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06D3F" w14:textId="607D7F55" w:rsidR="004750A7" w:rsidRPr="005600E2" w:rsidRDefault="005259DF" w:rsidP="00375061">
      <w:pPr>
        <w:rPr>
          <w:lang w:val="en-GB"/>
        </w:rPr>
      </w:pPr>
      <w:r>
        <w:rPr>
          <w:noProof/>
        </w:rPr>
        <w:pict w14:anchorId="04A43492">
          <v:shape id="Picture 2" o:spid="_x0000_s2114" type="#_x0000_t75" style="position:absolute;margin-left:189.4pt;margin-top:-30.75pt;width:125.25pt;height:128.25pt;z-index:-251651072;visibility:visible" wrapcoords="9054 1011 7890 1137 4268 2653 4139 3158 2328 5053 1293 7074 647 9095 517 11116 776 13137 1681 15158 2975 17179 5562 19200 5691 19453 8666 20337 9313 20337 12029 20337 12805 20337 15650 19453 15780 19200 18366 17179 19789 15158 20565 13137 20824 11116 20695 9095 20177 7074 19143 5053 17720 3663 17073 2653 13451 1137 12287 1011 9054 1011">
            <v:imagedata r:id="rId11" o:title="" croptop="19193f" cropbottom="26332f" cropleft="16388f" cropright="21504f"/>
            <w10:wrap type="through"/>
          </v:shape>
        </w:pict>
      </w:r>
      <w:r>
        <w:rPr>
          <w:noProof/>
          <w:lang w:val="en-GB"/>
        </w:rPr>
        <w:pict w14:anchorId="2A8170F3">
          <v:shape id="_x0000_s2117" type="#_x0000_t75" style="position:absolute;margin-left:13pt;margin-top:11.75pt;width:466pt;height:408.45pt;z-index:-251652096">
            <v:imagedata r:id="rId12" o:title="Bramber letterhead" croptop="16835f" cropbottom="8092f"/>
          </v:shape>
        </w:pict>
      </w:r>
      <w:r>
        <w:rPr>
          <w:noProof/>
          <w:lang w:val="en-GB"/>
        </w:rPr>
        <w:pict w14:anchorId="5BF5ED79">
          <v:rect id="_x0000_s2119" style="position:absolute;margin-left:-24.55pt;margin-top:-56.5pt;width:534pt;height:778.45pt;z-index:-251650048" filled="f" strokecolor="#099" strokeweight="2.25pt"/>
        </w:pict>
      </w:r>
    </w:p>
    <w:p w14:paraId="2CC99DC6" w14:textId="77777777" w:rsidR="00DB0B73" w:rsidRDefault="00DB0B73" w:rsidP="007E6128">
      <w:pPr>
        <w:pStyle w:val="3Policytitle"/>
        <w:rPr>
          <w:lang w:val="en-GB"/>
        </w:rPr>
      </w:pPr>
    </w:p>
    <w:p w14:paraId="702E061F" w14:textId="3BAA7D96" w:rsidR="00DB0B73" w:rsidRDefault="00DB0B73" w:rsidP="007E6128">
      <w:pPr>
        <w:pStyle w:val="3Policytitle"/>
        <w:rPr>
          <w:lang w:val="en-GB"/>
        </w:rPr>
      </w:pPr>
    </w:p>
    <w:p w14:paraId="6A59D5A2" w14:textId="77777777" w:rsidR="00520679" w:rsidRDefault="00520679" w:rsidP="00415974">
      <w:pPr>
        <w:pStyle w:val="Default"/>
        <w:jc w:val="center"/>
        <w:rPr>
          <w:bCs/>
          <w:sz w:val="72"/>
          <w:szCs w:val="72"/>
        </w:rPr>
      </w:pPr>
    </w:p>
    <w:p w14:paraId="5179BA32" w14:textId="77777777" w:rsidR="00C41BCA" w:rsidRDefault="009B48EB" w:rsidP="00415974">
      <w:pPr>
        <w:pStyle w:val="Default"/>
        <w:jc w:val="center"/>
        <w:rPr>
          <w:bCs/>
          <w:sz w:val="72"/>
          <w:szCs w:val="72"/>
        </w:rPr>
      </w:pPr>
      <w:r>
        <w:rPr>
          <w:bCs/>
          <w:sz w:val="72"/>
          <w:szCs w:val="72"/>
        </w:rPr>
        <w:t>SEND</w:t>
      </w:r>
    </w:p>
    <w:p w14:paraId="42852ADF" w14:textId="78503113" w:rsidR="00415974" w:rsidRDefault="004E644F" w:rsidP="00415974">
      <w:pPr>
        <w:pStyle w:val="Default"/>
        <w:jc w:val="center"/>
        <w:rPr>
          <w:bCs/>
          <w:sz w:val="72"/>
          <w:szCs w:val="72"/>
        </w:rPr>
      </w:pPr>
      <w:r>
        <w:rPr>
          <w:bCs/>
          <w:sz w:val="72"/>
          <w:szCs w:val="72"/>
        </w:rPr>
        <w:t xml:space="preserve"> </w:t>
      </w:r>
      <w:r w:rsidRPr="00C41BCA">
        <w:rPr>
          <w:bCs/>
          <w:sz w:val="48"/>
          <w:szCs w:val="48"/>
        </w:rPr>
        <w:t xml:space="preserve">(Special Educational Needs and Disabilities) </w:t>
      </w:r>
    </w:p>
    <w:p w14:paraId="3F571294" w14:textId="09CA9073" w:rsidR="009B48EB" w:rsidRDefault="009B48EB" w:rsidP="009B48EB">
      <w:pPr>
        <w:pStyle w:val="Default"/>
        <w:jc w:val="center"/>
        <w:rPr>
          <w:bCs/>
          <w:sz w:val="72"/>
          <w:szCs w:val="72"/>
        </w:rPr>
      </w:pPr>
    </w:p>
    <w:p w14:paraId="0A709E92" w14:textId="77777777" w:rsidR="009B48EB" w:rsidRDefault="009B48EB" w:rsidP="009B48EB">
      <w:pPr>
        <w:pStyle w:val="Default"/>
        <w:jc w:val="center"/>
        <w:rPr>
          <w:bCs/>
          <w:sz w:val="72"/>
          <w:szCs w:val="72"/>
        </w:rPr>
      </w:pPr>
      <w:r>
        <w:rPr>
          <w:bCs/>
          <w:sz w:val="72"/>
          <w:szCs w:val="72"/>
        </w:rPr>
        <w:t>Information Report</w:t>
      </w:r>
    </w:p>
    <w:p w14:paraId="2CFA0DAA" w14:textId="77777777" w:rsidR="0062626B" w:rsidRPr="005600E2" w:rsidRDefault="0062626B" w:rsidP="00DC4C0F">
      <w:pPr>
        <w:pStyle w:val="1bodycopy10pt"/>
        <w:rPr>
          <w:lang w:val="en-GB"/>
        </w:rPr>
      </w:pPr>
    </w:p>
    <w:p w14:paraId="0FEAFAFE" w14:textId="289B83EE" w:rsidR="0062626B" w:rsidRPr="005600E2" w:rsidRDefault="005259DF" w:rsidP="00DC4C0F">
      <w:pPr>
        <w:pStyle w:val="1bodycopy10pt"/>
        <w:rPr>
          <w:noProof/>
          <w:color w:val="00CF80"/>
          <w:szCs w:val="20"/>
          <w:lang w:val="en-GB"/>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bookmarkEnd w:id="0"/>
      <w:bookmarkEnd w:id="1"/>
      <w:bookmarkEnd w:id="2"/>
      <w:bookmarkEnd w:id="3"/>
      <w:bookmarkEnd w:id="4"/>
      <w:bookmarkEnd w:id="5"/>
      <w:bookmarkEnd w:id="6"/>
      <w:bookmarkEnd w:id="7"/>
      <w:bookmarkEnd w:id="8"/>
      <w:bookmarkEnd w:id="9"/>
      <w:bookmarkEnd w:id="10"/>
      <w:r>
        <w:rPr>
          <w:noProof/>
        </w:rPr>
        <w:pict w14:anchorId="6C5DE38C">
          <v:shapetype id="_x0000_t202" coordsize="21600,21600" o:spt="202" path="m,l,21600r21600,l21600,xe">
            <v:stroke joinstyle="miter"/>
            <v:path gradientshapeok="t" o:connecttype="rect"/>
          </v:shapetype>
          <v:shape id="Text Box 2" o:spid="_x0000_s2058" type="#_x0000_t202" style="position:absolute;margin-left:173.95pt;margin-top:1.75pt;width:126.75pt;height:95.65pt;z-index:251649024;visibility:hidden" fillcolor="yellow" stroked="f">
            <v:textbox style="mso-next-textbox:#Text Box 2">
              <w:txbxContent>
                <w:p w14:paraId="1C739DDA" w14:textId="4F4984B6" w:rsidR="00923758" w:rsidRPr="001118BF" w:rsidRDefault="005259DF" w:rsidP="0062626B">
                  <w:pPr>
                    <w:pStyle w:val="6Abstract"/>
                    <w:spacing w:after="0"/>
                    <w:jc w:val="center"/>
                  </w:pPr>
                  <w:r>
                    <w:pict w14:anchorId="5CCAF7AB">
                      <v:shape id="_x0000_i1031" type="#_x0000_t75" style="width:112.25pt;height:115.4pt">
                        <v:imagedata r:id="rId13" o:title=""/>
                      </v:shape>
                    </w:pict>
                  </w:r>
                  <w:r w:rsidR="00923758" w:rsidRPr="001118BF">
                    <w:t xml:space="preserve">Delete and </w:t>
                  </w:r>
                  <w:r w:rsidR="00923758">
                    <w:br/>
                  </w:r>
                  <w:r w:rsidR="00923758" w:rsidRPr="001118BF">
                    <w:t xml:space="preserve">replace with </w:t>
                  </w:r>
                  <w:r w:rsidR="00923758">
                    <w:br/>
                  </w:r>
                  <w:r w:rsidR="00923758" w:rsidRPr="001118BF">
                    <w:t>school logo</w:t>
                  </w:r>
                </w:p>
              </w:txbxContent>
            </v:textbox>
          </v:shape>
        </w:pict>
      </w:r>
    </w:p>
    <w:p w14:paraId="44AB99A5" w14:textId="77777777" w:rsidR="0062626B" w:rsidRPr="005600E2" w:rsidRDefault="0062626B" w:rsidP="00DC4C0F">
      <w:pPr>
        <w:pStyle w:val="1bodycopy10pt"/>
        <w:rPr>
          <w:noProof/>
          <w:lang w:val="en-GB"/>
        </w:rPr>
      </w:pPr>
    </w:p>
    <w:p w14:paraId="063231B3" w14:textId="1AEBDC0B" w:rsidR="0062626B" w:rsidRPr="005600E2" w:rsidRDefault="0062626B" w:rsidP="00DC4C0F">
      <w:pPr>
        <w:pStyle w:val="1bodycopy10pt"/>
        <w:rPr>
          <w:noProof/>
          <w:lang w:val="en-GB"/>
        </w:rPr>
      </w:pPr>
    </w:p>
    <w:p w14:paraId="4EA962F0" w14:textId="5C998423" w:rsidR="0062626B" w:rsidRPr="005600E2" w:rsidRDefault="0062626B" w:rsidP="00DC4C0F">
      <w:pPr>
        <w:pStyle w:val="1bodycopy10pt"/>
        <w:rPr>
          <w:lang w:val="en-GB"/>
        </w:rPr>
      </w:pPr>
    </w:p>
    <w:p w14:paraId="534572E5" w14:textId="77777777" w:rsidR="0062626B" w:rsidRPr="005600E2" w:rsidRDefault="0062626B" w:rsidP="00DC4C0F">
      <w:pPr>
        <w:pStyle w:val="1bodycopy10pt"/>
        <w:rPr>
          <w:lang w:val="en-GB"/>
        </w:rPr>
      </w:pPr>
    </w:p>
    <w:p w14:paraId="2F742EE4" w14:textId="77777777" w:rsidR="0062626B" w:rsidRPr="005600E2" w:rsidRDefault="0062626B" w:rsidP="00DC4C0F">
      <w:pPr>
        <w:pStyle w:val="1bodycopy10pt"/>
        <w:rPr>
          <w:lang w:val="en-GB"/>
        </w:rPr>
      </w:pPr>
    </w:p>
    <w:p w14:paraId="1737B008" w14:textId="06CFD917" w:rsidR="0062626B" w:rsidRPr="005600E2" w:rsidRDefault="00415974" w:rsidP="00415974">
      <w:pPr>
        <w:pStyle w:val="1bodycopy10pt"/>
        <w:jc w:val="center"/>
        <w:rPr>
          <w:lang w:val="en-GB"/>
        </w:rPr>
      </w:pPr>
      <w:r>
        <w:rPr>
          <w:bCs/>
          <w:sz w:val="72"/>
          <w:szCs w:val="72"/>
        </w:rPr>
        <w:t>July 2026</w:t>
      </w:r>
    </w:p>
    <w:p w14:paraId="4E68D628" w14:textId="77777777" w:rsidR="0062626B" w:rsidRPr="005600E2" w:rsidRDefault="0062626B" w:rsidP="00DC4C0F">
      <w:pPr>
        <w:pStyle w:val="1bodycopy10pt"/>
        <w:rPr>
          <w:lang w:val="en-GB"/>
        </w:rPr>
      </w:pPr>
    </w:p>
    <w:p w14:paraId="5EB5FC25" w14:textId="77777777" w:rsidR="0062626B" w:rsidRPr="005600E2" w:rsidRDefault="0062626B" w:rsidP="00DC4C0F">
      <w:pPr>
        <w:pStyle w:val="1bodycopy10pt"/>
        <w:rPr>
          <w:lang w:val="en-GB"/>
        </w:rPr>
      </w:pPr>
    </w:p>
    <w:p w14:paraId="3C01EE22" w14:textId="77777777" w:rsidR="0062626B" w:rsidRPr="005600E2" w:rsidRDefault="0062626B" w:rsidP="0062626B">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5600E2" w14:paraId="1617E8E9" w14:textId="77777777" w:rsidTr="00CC563E">
        <w:tc>
          <w:tcPr>
            <w:tcW w:w="2586" w:type="dxa"/>
            <w:tcBorders>
              <w:top w:val="nil"/>
              <w:bottom w:val="single" w:sz="18" w:space="0" w:color="FFFFFF"/>
            </w:tcBorders>
            <w:shd w:val="clear" w:color="auto" w:fill="D8DFDE"/>
          </w:tcPr>
          <w:p w14:paraId="311966D8" w14:textId="77777777" w:rsidR="0062626B" w:rsidRPr="005600E2" w:rsidRDefault="0062626B" w:rsidP="0062626B">
            <w:pPr>
              <w:pStyle w:val="1bodycopy10pt"/>
              <w:rPr>
                <w:b/>
                <w:lang w:val="en-GB"/>
              </w:rPr>
            </w:pPr>
            <w:r w:rsidRPr="005600E2">
              <w:rPr>
                <w:b/>
                <w:lang w:val="en-GB"/>
              </w:rPr>
              <w:t>Approved by:</w:t>
            </w:r>
          </w:p>
        </w:tc>
        <w:tc>
          <w:tcPr>
            <w:tcW w:w="3268" w:type="dxa"/>
            <w:tcBorders>
              <w:top w:val="nil"/>
              <w:bottom w:val="single" w:sz="18" w:space="0" w:color="FFFFFF"/>
            </w:tcBorders>
            <w:shd w:val="clear" w:color="auto" w:fill="D8DFDE"/>
          </w:tcPr>
          <w:p w14:paraId="368B33CD" w14:textId="743F3784" w:rsidR="0062626B" w:rsidRPr="005156FD" w:rsidRDefault="00AE0D55" w:rsidP="0062626B">
            <w:pPr>
              <w:pStyle w:val="1bodycopy11pt"/>
              <w:rPr>
                <w:lang w:val="en-GB"/>
              </w:rPr>
            </w:pPr>
            <w:r>
              <w:rPr>
                <w:lang w:val="en-GB"/>
              </w:rPr>
              <w:t>Governing Board</w:t>
            </w:r>
          </w:p>
        </w:tc>
        <w:tc>
          <w:tcPr>
            <w:tcW w:w="3866" w:type="dxa"/>
            <w:tcBorders>
              <w:top w:val="nil"/>
              <w:bottom w:val="single" w:sz="18" w:space="0" w:color="FFFFFF"/>
            </w:tcBorders>
            <w:shd w:val="clear" w:color="auto" w:fill="D8DFDE"/>
          </w:tcPr>
          <w:p w14:paraId="154F1651" w14:textId="3702556A" w:rsidR="0062626B" w:rsidRPr="005600E2" w:rsidRDefault="0062626B" w:rsidP="0062626B">
            <w:pPr>
              <w:pStyle w:val="1bodycopy11pt"/>
              <w:rPr>
                <w:lang w:val="en-GB"/>
              </w:rPr>
            </w:pPr>
            <w:r w:rsidRPr="005600E2">
              <w:rPr>
                <w:b/>
                <w:lang w:val="en-GB"/>
              </w:rPr>
              <w:t>Date:</w:t>
            </w:r>
            <w:r w:rsidRPr="005600E2">
              <w:rPr>
                <w:lang w:val="en-GB"/>
              </w:rPr>
              <w:t xml:space="preserve">  </w:t>
            </w:r>
            <w:r w:rsidR="00263ABC">
              <w:rPr>
                <w:lang w:val="en-GB"/>
              </w:rPr>
              <w:t>July 2026</w:t>
            </w:r>
          </w:p>
        </w:tc>
      </w:tr>
      <w:tr w:rsidR="0062626B" w:rsidRPr="005600E2" w14:paraId="21F58241" w14:textId="77777777" w:rsidTr="00CC563E">
        <w:tc>
          <w:tcPr>
            <w:tcW w:w="2586" w:type="dxa"/>
            <w:tcBorders>
              <w:top w:val="single" w:sz="18" w:space="0" w:color="FFFFFF"/>
              <w:bottom w:val="single" w:sz="18" w:space="0" w:color="FFFFFF"/>
            </w:tcBorders>
            <w:shd w:val="clear" w:color="auto" w:fill="D8DFDE"/>
          </w:tcPr>
          <w:p w14:paraId="2E4EF110" w14:textId="77777777" w:rsidR="0062626B" w:rsidRPr="005600E2" w:rsidRDefault="0062626B" w:rsidP="0062626B">
            <w:pPr>
              <w:pStyle w:val="1bodycopy10pt"/>
              <w:rPr>
                <w:b/>
                <w:lang w:val="en-GB"/>
              </w:rPr>
            </w:pPr>
            <w:r w:rsidRPr="005600E2">
              <w:rPr>
                <w:b/>
                <w:lang w:val="en-GB"/>
              </w:rPr>
              <w:t>Last reviewed on:</w:t>
            </w:r>
          </w:p>
        </w:tc>
        <w:tc>
          <w:tcPr>
            <w:tcW w:w="7134" w:type="dxa"/>
            <w:gridSpan w:val="2"/>
            <w:tcBorders>
              <w:top w:val="single" w:sz="18" w:space="0" w:color="FFFFFF"/>
              <w:bottom w:val="single" w:sz="18" w:space="0" w:color="FFFFFF"/>
            </w:tcBorders>
            <w:shd w:val="clear" w:color="auto" w:fill="D8DFDE"/>
          </w:tcPr>
          <w:p w14:paraId="2582B20E" w14:textId="37C079A2" w:rsidR="0062626B" w:rsidRPr="005156FD" w:rsidRDefault="005156FD" w:rsidP="0062626B">
            <w:pPr>
              <w:pStyle w:val="1bodycopy11pt"/>
              <w:rPr>
                <w:lang w:val="en-GB"/>
              </w:rPr>
            </w:pPr>
            <w:r w:rsidRPr="005156FD">
              <w:rPr>
                <w:lang w:val="en-GB"/>
              </w:rPr>
              <w:t>July 2026</w:t>
            </w:r>
          </w:p>
        </w:tc>
      </w:tr>
      <w:tr w:rsidR="0062626B" w:rsidRPr="005600E2" w14:paraId="3FC9EC0B" w14:textId="77777777" w:rsidTr="00CC563E">
        <w:tc>
          <w:tcPr>
            <w:tcW w:w="2586" w:type="dxa"/>
            <w:tcBorders>
              <w:top w:val="single" w:sz="18" w:space="0" w:color="FFFFFF"/>
              <w:bottom w:val="nil"/>
            </w:tcBorders>
            <w:shd w:val="clear" w:color="auto" w:fill="D8DFDE"/>
          </w:tcPr>
          <w:p w14:paraId="6292AFCF" w14:textId="77777777" w:rsidR="0062626B" w:rsidRPr="005600E2" w:rsidRDefault="0062626B" w:rsidP="0062626B">
            <w:pPr>
              <w:pStyle w:val="1bodycopy10pt"/>
              <w:rPr>
                <w:b/>
                <w:lang w:val="en-GB"/>
              </w:rPr>
            </w:pPr>
            <w:r w:rsidRPr="005600E2">
              <w:rPr>
                <w:b/>
                <w:lang w:val="en-GB"/>
              </w:rPr>
              <w:t>Next review due by:</w:t>
            </w:r>
          </w:p>
        </w:tc>
        <w:tc>
          <w:tcPr>
            <w:tcW w:w="7134" w:type="dxa"/>
            <w:gridSpan w:val="2"/>
            <w:tcBorders>
              <w:top w:val="single" w:sz="18" w:space="0" w:color="FFFFFF"/>
              <w:bottom w:val="nil"/>
            </w:tcBorders>
            <w:shd w:val="clear" w:color="auto" w:fill="D8DFDE"/>
          </w:tcPr>
          <w:p w14:paraId="306F7AE2" w14:textId="4CDCF3A4" w:rsidR="0062626B" w:rsidRPr="005156FD" w:rsidRDefault="005156FD" w:rsidP="0062626B">
            <w:pPr>
              <w:pStyle w:val="1bodycopy11pt"/>
              <w:rPr>
                <w:lang w:val="en-GB"/>
              </w:rPr>
            </w:pPr>
            <w:r w:rsidRPr="005156FD">
              <w:rPr>
                <w:lang w:val="en-GB"/>
              </w:rPr>
              <w:t>July 2027</w:t>
            </w:r>
          </w:p>
        </w:tc>
      </w:tr>
    </w:tbl>
    <w:p w14:paraId="407147D3" w14:textId="77777777" w:rsidR="00C3318B" w:rsidRPr="00C60A7B" w:rsidRDefault="00375061" w:rsidP="008D69AF">
      <w:pPr>
        <w:pStyle w:val="Heading1"/>
        <w:rPr>
          <w:color w:val="389A64"/>
        </w:rPr>
      </w:pPr>
      <w:r w:rsidRPr="005600E2">
        <w:br w:type="page"/>
      </w:r>
      <w:bookmarkStart w:id="11" w:name="_Toc234494538"/>
      <w:r w:rsidR="00C3318B" w:rsidRPr="00C60A7B">
        <w:rPr>
          <w:color w:val="389A64"/>
        </w:rPr>
        <w:lastRenderedPageBreak/>
        <w:t>Contents</w:t>
      </w:r>
      <w:bookmarkEnd w:id="11"/>
    </w:p>
    <w:p w14:paraId="10F312D0" w14:textId="408A63C3" w:rsidR="002433EC" w:rsidRDefault="00C3318B">
      <w:pPr>
        <w:pStyle w:val="TOC1"/>
        <w:tabs>
          <w:tab w:val="right" w:leader="dot" w:pos="9736"/>
        </w:tabs>
        <w:rPr>
          <w:rFonts w:ascii="Calibri" w:eastAsia="Times New Roman" w:hAnsi="Calibri"/>
          <w:noProof/>
          <w:kern w:val="2"/>
          <w:sz w:val="24"/>
          <w:lang w:val="en-GB" w:eastAsia="en-GB"/>
        </w:rPr>
      </w:pPr>
      <w:r>
        <w:rPr>
          <w:b/>
          <w:bCs/>
          <w:noProof/>
        </w:rPr>
        <w:fldChar w:fldCharType="begin"/>
      </w:r>
      <w:r>
        <w:rPr>
          <w:b/>
          <w:bCs/>
          <w:noProof/>
        </w:rPr>
        <w:instrText xml:space="preserve"> TOC \o "1-3" \h \z \u </w:instrText>
      </w:r>
      <w:r>
        <w:rPr>
          <w:b/>
          <w:bCs/>
          <w:noProof/>
        </w:rPr>
        <w:fldChar w:fldCharType="separate"/>
      </w:r>
      <w:hyperlink w:anchor="_Toc234494538" w:history="1">
        <w:r w:rsidR="002433EC" w:rsidRPr="005B7AE8">
          <w:rPr>
            <w:rStyle w:val="Hyperlink"/>
            <w:noProof/>
          </w:rPr>
          <w:t>Contents</w:t>
        </w:r>
        <w:r w:rsidR="002433EC">
          <w:rPr>
            <w:noProof/>
            <w:webHidden/>
          </w:rPr>
          <w:tab/>
        </w:r>
        <w:r w:rsidR="002433EC">
          <w:rPr>
            <w:noProof/>
            <w:webHidden/>
          </w:rPr>
          <w:fldChar w:fldCharType="begin"/>
        </w:r>
        <w:r w:rsidR="002433EC">
          <w:rPr>
            <w:noProof/>
            <w:webHidden/>
          </w:rPr>
          <w:instrText xml:space="preserve"> PAGEREF _Toc234494538 \h </w:instrText>
        </w:r>
        <w:r w:rsidR="002433EC">
          <w:rPr>
            <w:noProof/>
            <w:webHidden/>
          </w:rPr>
        </w:r>
        <w:r w:rsidR="002433EC">
          <w:rPr>
            <w:noProof/>
            <w:webHidden/>
          </w:rPr>
          <w:fldChar w:fldCharType="separate"/>
        </w:r>
        <w:r w:rsidR="002433EC">
          <w:rPr>
            <w:noProof/>
            <w:webHidden/>
          </w:rPr>
          <w:t>2</w:t>
        </w:r>
        <w:r w:rsidR="002433EC">
          <w:rPr>
            <w:noProof/>
            <w:webHidden/>
          </w:rPr>
          <w:fldChar w:fldCharType="end"/>
        </w:r>
      </w:hyperlink>
    </w:p>
    <w:p w14:paraId="58257FBE" w14:textId="6DF99CF3" w:rsidR="002433EC" w:rsidRDefault="002433EC">
      <w:pPr>
        <w:pStyle w:val="TOC1"/>
        <w:tabs>
          <w:tab w:val="right" w:leader="dot" w:pos="9736"/>
        </w:tabs>
        <w:rPr>
          <w:rFonts w:ascii="Calibri" w:eastAsia="Times New Roman" w:hAnsi="Calibri"/>
          <w:noProof/>
          <w:kern w:val="2"/>
          <w:sz w:val="24"/>
          <w:lang w:val="en-GB" w:eastAsia="en-GB"/>
        </w:rPr>
      </w:pPr>
      <w:hyperlink w:anchor="_Toc234494539" w:history="1">
        <w:r w:rsidRPr="005B7AE8">
          <w:rPr>
            <w:rStyle w:val="Hyperlink"/>
            <w:noProof/>
          </w:rPr>
          <w:t>1. What types of SEN does the school provide for?</w:t>
        </w:r>
        <w:r>
          <w:rPr>
            <w:noProof/>
            <w:webHidden/>
          </w:rPr>
          <w:tab/>
        </w:r>
        <w:r>
          <w:rPr>
            <w:noProof/>
            <w:webHidden/>
          </w:rPr>
          <w:fldChar w:fldCharType="begin"/>
        </w:r>
        <w:r>
          <w:rPr>
            <w:noProof/>
            <w:webHidden/>
          </w:rPr>
          <w:instrText xml:space="preserve"> PAGEREF _Toc234494539 \h </w:instrText>
        </w:r>
        <w:r>
          <w:rPr>
            <w:noProof/>
            <w:webHidden/>
          </w:rPr>
        </w:r>
        <w:r>
          <w:rPr>
            <w:noProof/>
            <w:webHidden/>
          </w:rPr>
          <w:fldChar w:fldCharType="separate"/>
        </w:r>
        <w:r>
          <w:rPr>
            <w:noProof/>
            <w:webHidden/>
          </w:rPr>
          <w:t>3</w:t>
        </w:r>
        <w:r>
          <w:rPr>
            <w:noProof/>
            <w:webHidden/>
          </w:rPr>
          <w:fldChar w:fldCharType="end"/>
        </w:r>
      </w:hyperlink>
    </w:p>
    <w:p w14:paraId="31A26F1F" w14:textId="52A0B059" w:rsidR="002433EC" w:rsidRDefault="002433EC">
      <w:pPr>
        <w:pStyle w:val="TOC1"/>
        <w:tabs>
          <w:tab w:val="right" w:leader="dot" w:pos="9736"/>
        </w:tabs>
        <w:rPr>
          <w:rFonts w:ascii="Calibri" w:eastAsia="Times New Roman" w:hAnsi="Calibri"/>
          <w:noProof/>
          <w:kern w:val="2"/>
          <w:sz w:val="24"/>
          <w:lang w:val="en-GB" w:eastAsia="en-GB"/>
        </w:rPr>
      </w:pPr>
      <w:hyperlink w:anchor="_Toc234494540" w:history="1">
        <w:r w:rsidRPr="005B7AE8">
          <w:rPr>
            <w:rStyle w:val="Hyperlink"/>
            <w:noProof/>
            <w:lang w:eastAsia="en-GB"/>
          </w:rPr>
          <w:t>2. Which staff will support my child, and what training have they had?</w:t>
        </w:r>
        <w:r>
          <w:rPr>
            <w:noProof/>
            <w:webHidden/>
          </w:rPr>
          <w:tab/>
        </w:r>
        <w:r>
          <w:rPr>
            <w:noProof/>
            <w:webHidden/>
          </w:rPr>
          <w:fldChar w:fldCharType="begin"/>
        </w:r>
        <w:r>
          <w:rPr>
            <w:noProof/>
            <w:webHidden/>
          </w:rPr>
          <w:instrText xml:space="preserve"> PAGEREF _Toc234494540 \h </w:instrText>
        </w:r>
        <w:r>
          <w:rPr>
            <w:noProof/>
            <w:webHidden/>
          </w:rPr>
        </w:r>
        <w:r>
          <w:rPr>
            <w:noProof/>
            <w:webHidden/>
          </w:rPr>
          <w:fldChar w:fldCharType="separate"/>
        </w:r>
        <w:r>
          <w:rPr>
            <w:noProof/>
            <w:webHidden/>
          </w:rPr>
          <w:t>3</w:t>
        </w:r>
        <w:r>
          <w:rPr>
            <w:noProof/>
            <w:webHidden/>
          </w:rPr>
          <w:fldChar w:fldCharType="end"/>
        </w:r>
      </w:hyperlink>
    </w:p>
    <w:p w14:paraId="3F8DBC99" w14:textId="2C773FA0" w:rsidR="002433EC" w:rsidRDefault="002433EC">
      <w:pPr>
        <w:pStyle w:val="TOC1"/>
        <w:tabs>
          <w:tab w:val="right" w:leader="dot" w:pos="9736"/>
        </w:tabs>
        <w:rPr>
          <w:rFonts w:ascii="Calibri" w:eastAsia="Times New Roman" w:hAnsi="Calibri"/>
          <w:noProof/>
          <w:kern w:val="2"/>
          <w:sz w:val="24"/>
          <w:lang w:val="en-GB" w:eastAsia="en-GB"/>
        </w:rPr>
      </w:pPr>
      <w:hyperlink w:anchor="_Toc234494541" w:history="1">
        <w:r w:rsidRPr="005B7AE8">
          <w:rPr>
            <w:rStyle w:val="Hyperlink"/>
            <w:noProof/>
          </w:rPr>
          <w:t>3. What should I do if I think my child has SEN?</w:t>
        </w:r>
        <w:r>
          <w:rPr>
            <w:noProof/>
            <w:webHidden/>
          </w:rPr>
          <w:tab/>
        </w:r>
        <w:r>
          <w:rPr>
            <w:noProof/>
            <w:webHidden/>
          </w:rPr>
          <w:fldChar w:fldCharType="begin"/>
        </w:r>
        <w:r>
          <w:rPr>
            <w:noProof/>
            <w:webHidden/>
          </w:rPr>
          <w:instrText xml:space="preserve"> PAGEREF _Toc234494541 \h </w:instrText>
        </w:r>
        <w:r>
          <w:rPr>
            <w:noProof/>
            <w:webHidden/>
          </w:rPr>
        </w:r>
        <w:r>
          <w:rPr>
            <w:noProof/>
            <w:webHidden/>
          </w:rPr>
          <w:fldChar w:fldCharType="separate"/>
        </w:r>
        <w:r>
          <w:rPr>
            <w:noProof/>
            <w:webHidden/>
          </w:rPr>
          <w:t>5</w:t>
        </w:r>
        <w:r>
          <w:rPr>
            <w:noProof/>
            <w:webHidden/>
          </w:rPr>
          <w:fldChar w:fldCharType="end"/>
        </w:r>
      </w:hyperlink>
    </w:p>
    <w:p w14:paraId="3B89063C" w14:textId="637AEE3A" w:rsidR="002433EC" w:rsidRDefault="002433EC">
      <w:pPr>
        <w:pStyle w:val="TOC1"/>
        <w:tabs>
          <w:tab w:val="right" w:leader="dot" w:pos="9736"/>
        </w:tabs>
        <w:rPr>
          <w:rFonts w:ascii="Calibri" w:eastAsia="Times New Roman" w:hAnsi="Calibri"/>
          <w:noProof/>
          <w:kern w:val="2"/>
          <w:sz w:val="24"/>
          <w:lang w:val="en-GB" w:eastAsia="en-GB"/>
        </w:rPr>
      </w:pPr>
      <w:hyperlink w:anchor="_Toc234494542" w:history="1">
        <w:r w:rsidRPr="005B7AE8">
          <w:rPr>
            <w:rStyle w:val="Hyperlink"/>
            <w:noProof/>
          </w:rPr>
          <w:t>4. How will the school know if my child needs SEN support?</w:t>
        </w:r>
        <w:r>
          <w:rPr>
            <w:noProof/>
            <w:webHidden/>
          </w:rPr>
          <w:tab/>
        </w:r>
        <w:r>
          <w:rPr>
            <w:noProof/>
            <w:webHidden/>
          </w:rPr>
          <w:fldChar w:fldCharType="begin"/>
        </w:r>
        <w:r>
          <w:rPr>
            <w:noProof/>
            <w:webHidden/>
          </w:rPr>
          <w:instrText xml:space="preserve"> PAGEREF _Toc234494542 \h </w:instrText>
        </w:r>
        <w:r>
          <w:rPr>
            <w:noProof/>
            <w:webHidden/>
          </w:rPr>
        </w:r>
        <w:r>
          <w:rPr>
            <w:noProof/>
            <w:webHidden/>
          </w:rPr>
          <w:fldChar w:fldCharType="separate"/>
        </w:r>
        <w:r>
          <w:rPr>
            <w:noProof/>
            <w:webHidden/>
          </w:rPr>
          <w:t>5</w:t>
        </w:r>
        <w:r>
          <w:rPr>
            <w:noProof/>
            <w:webHidden/>
          </w:rPr>
          <w:fldChar w:fldCharType="end"/>
        </w:r>
      </w:hyperlink>
    </w:p>
    <w:p w14:paraId="12C0FEAC" w14:textId="17B90E47" w:rsidR="002433EC" w:rsidRDefault="002433EC">
      <w:pPr>
        <w:pStyle w:val="TOC1"/>
        <w:tabs>
          <w:tab w:val="right" w:leader="dot" w:pos="9736"/>
        </w:tabs>
        <w:rPr>
          <w:rFonts w:ascii="Calibri" w:eastAsia="Times New Roman" w:hAnsi="Calibri"/>
          <w:noProof/>
          <w:kern w:val="2"/>
          <w:sz w:val="24"/>
          <w:lang w:val="en-GB" w:eastAsia="en-GB"/>
        </w:rPr>
      </w:pPr>
      <w:hyperlink w:anchor="_Toc234494543" w:history="1">
        <w:r w:rsidRPr="005B7AE8">
          <w:rPr>
            <w:rStyle w:val="Hyperlink"/>
            <w:noProof/>
          </w:rPr>
          <w:t>5. How will the school measure my child’s progress?</w:t>
        </w:r>
        <w:r>
          <w:rPr>
            <w:noProof/>
            <w:webHidden/>
          </w:rPr>
          <w:tab/>
        </w:r>
        <w:r>
          <w:rPr>
            <w:noProof/>
            <w:webHidden/>
          </w:rPr>
          <w:fldChar w:fldCharType="begin"/>
        </w:r>
        <w:r>
          <w:rPr>
            <w:noProof/>
            <w:webHidden/>
          </w:rPr>
          <w:instrText xml:space="preserve"> PAGEREF _Toc234494543 \h </w:instrText>
        </w:r>
        <w:r>
          <w:rPr>
            <w:noProof/>
            <w:webHidden/>
          </w:rPr>
        </w:r>
        <w:r>
          <w:rPr>
            <w:noProof/>
            <w:webHidden/>
          </w:rPr>
          <w:fldChar w:fldCharType="separate"/>
        </w:r>
        <w:r>
          <w:rPr>
            <w:noProof/>
            <w:webHidden/>
          </w:rPr>
          <w:t>6</w:t>
        </w:r>
        <w:r>
          <w:rPr>
            <w:noProof/>
            <w:webHidden/>
          </w:rPr>
          <w:fldChar w:fldCharType="end"/>
        </w:r>
      </w:hyperlink>
    </w:p>
    <w:p w14:paraId="10F6BBEB" w14:textId="1F6D9014" w:rsidR="002433EC" w:rsidRDefault="002433EC">
      <w:pPr>
        <w:pStyle w:val="TOC1"/>
        <w:tabs>
          <w:tab w:val="right" w:leader="dot" w:pos="9736"/>
        </w:tabs>
        <w:rPr>
          <w:rFonts w:ascii="Calibri" w:eastAsia="Times New Roman" w:hAnsi="Calibri"/>
          <w:noProof/>
          <w:kern w:val="2"/>
          <w:sz w:val="24"/>
          <w:lang w:val="en-GB" w:eastAsia="en-GB"/>
        </w:rPr>
      </w:pPr>
      <w:hyperlink w:anchor="_Toc234494544" w:history="1">
        <w:r w:rsidRPr="005B7AE8">
          <w:rPr>
            <w:rStyle w:val="Hyperlink"/>
            <w:noProof/>
          </w:rPr>
          <w:t>6. How will I be involved in</w:t>
        </w:r>
        <w:r w:rsidRPr="005B7AE8">
          <w:rPr>
            <w:rStyle w:val="Hyperlink"/>
            <w:noProof/>
            <w:lang w:eastAsia="en-GB"/>
          </w:rPr>
          <w:t xml:space="preserve"> </w:t>
        </w:r>
        <w:r w:rsidRPr="005B7AE8">
          <w:rPr>
            <w:rStyle w:val="Hyperlink"/>
            <w:noProof/>
          </w:rPr>
          <w:t>decisions made about my child’s education?</w:t>
        </w:r>
        <w:r>
          <w:rPr>
            <w:noProof/>
            <w:webHidden/>
          </w:rPr>
          <w:tab/>
        </w:r>
        <w:r>
          <w:rPr>
            <w:noProof/>
            <w:webHidden/>
          </w:rPr>
          <w:fldChar w:fldCharType="begin"/>
        </w:r>
        <w:r>
          <w:rPr>
            <w:noProof/>
            <w:webHidden/>
          </w:rPr>
          <w:instrText xml:space="preserve"> PAGEREF _Toc234494544 \h </w:instrText>
        </w:r>
        <w:r>
          <w:rPr>
            <w:noProof/>
            <w:webHidden/>
          </w:rPr>
        </w:r>
        <w:r>
          <w:rPr>
            <w:noProof/>
            <w:webHidden/>
          </w:rPr>
          <w:fldChar w:fldCharType="separate"/>
        </w:r>
        <w:r>
          <w:rPr>
            <w:noProof/>
            <w:webHidden/>
          </w:rPr>
          <w:t>6</w:t>
        </w:r>
        <w:r>
          <w:rPr>
            <w:noProof/>
            <w:webHidden/>
          </w:rPr>
          <w:fldChar w:fldCharType="end"/>
        </w:r>
      </w:hyperlink>
    </w:p>
    <w:p w14:paraId="6493D905" w14:textId="48DD93CF" w:rsidR="002433EC" w:rsidRDefault="002433EC">
      <w:pPr>
        <w:pStyle w:val="TOC1"/>
        <w:tabs>
          <w:tab w:val="right" w:leader="dot" w:pos="9736"/>
        </w:tabs>
        <w:rPr>
          <w:rFonts w:ascii="Calibri" w:eastAsia="Times New Roman" w:hAnsi="Calibri"/>
          <w:noProof/>
          <w:kern w:val="2"/>
          <w:sz w:val="24"/>
          <w:lang w:val="en-GB" w:eastAsia="en-GB"/>
        </w:rPr>
      </w:pPr>
      <w:hyperlink w:anchor="_Toc234494545" w:history="1">
        <w:r w:rsidRPr="005B7AE8">
          <w:rPr>
            <w:rStyle w:val="Hyperlink"/>
            <w:noProof/>
            <w:lang w:eastAsia="en-GB"/>
          </w:rPr>
          <w:t>7. How will my child be involved in decisions made about their education?</w:t>
        </w:r>
        <w:r>
          <w:rPr>
            <w:noProof/>
            <w:webHidden/>
          </w:rPr>
          <w:tab/>
        </w:r>
        <w:r>
          <w:rPr>
            <w:noProof/>
            <w:webHidden/>
          </w:rPr>
          <w:fldChar w:fldCharType="begin"/>
        </w:r>
        <w:r>
          <w:rPr>
            <w:noProof/>
            <w:webHidden/>
          </w:rPr>
          <w:instrText xml:space="preserve"> PAGEREF _Toc234494545 \h </w:instrText>
        </w:r>
        <w:r>
          <w:rPr>
            <w:noProof/>
            <w:webHidden/>
          </w:rPr>
        </w:r>
        <w:r>
          <w:rPr>
            <w:noProof/>
            <w:webHidden/>
          </w:rPr>
          <w:fldChar w:fldCharType="separate"/>
        </w:r>
        <w:r>
          <w:rPr>
            <w:noProof/>
            <w:webHidden/>
          </w:rPr>
          <w:t>7</w:t>
        </w:r>
        <w:r>
          <w:rPr>
            <w:noProof/>
            <w:webHidden/>
          </w:rPr>
          <w:fldChar w:fldCharType="end"/>
        </w:r>
      </w:hyperlink>
    </w:p>
    <w:p w14:paraId="16F98CEE" w14:textId="77CB25F4" w:rsidR="002433EC" w:rsidRDefault="002433EC">
      <w:pPr>
        <w:pStyle w:val="TOC1"/>
        <w:tabs>
          <w:tab w:val="right" w:leader="dot" w:pos="9736"/>
        </w:tabs>
        <w:rPr>
          <w:rFonts w:ascii="Calibri" w:eastAsia="Times New Roman" w:hAnsi="Calibri"/>
          <w:noProof/>
          <w:kern w:val="2"/>
          <w:sz w:val="24"/>
          <w:lang w:val="en-GB" w:eastAsia="en-GB"/>
        </w:rPr>
      </w:pPr>
      <w:hyperlink w:anchor="_Toc234494546" w:history="1">
        <w:r w:rsidRPr="005B7AE8">
          <w:rPr>
            <w:rStyle w:val="Hyperlink"/>
            <w:noProof/>
            <w:lang w:eastAsia="en-GB"/>
          </w:rPr>
          <w:t>8. How will the school adapt its teaching for my child?</w:t>
        </w:r>
        <w:r>
          <w:rPr>
            <w:noProof/>
            <w:webHidden/>
          </w:rPr>
          <w:tab/>
        </w:r>
        <w:r>
          <w:rPr>
            <w:noProof/>
            <w:webHidden/>
          </w:rPr>
          <w:fldChar w:fldCharType="begin"/>
        </w:r>
        <w:r>
          <w:rPr>
            <w:noProof/>
            <w:webHidden/>
          </w:rPr>
          <w:instrText xml:space="preserve"> PAGEREF _Toc234494546 \h </w:instrText>
        </w:r>
        <w:r>
          <w:rPr>
            <w:noProof/>
            <w:webHidden/>
          </w:rPr>
        </w:r>
        <w:r>
          <w:rPr>
            <w:noProof/>
            <w:webHidden/>
          </w:rPr>
          <w:fldChar w:fldCharType="separate"/>
        </w:r>
        <w:r>
          <w:rPr>
            <w:noProof/>
            <w:webHidden/>
          </w:rPr>
          <w:t>7</w:t>
        </w:r>
        <w:r>
          <w:rPr>
            <w:noProof/>
            <w:webHidden/>
          </w:rPr>
          <w:fldChar w:fldCharType="end"/>
        </w:r>
      </w:hyperlink>
    </w:p>
    <w:p w14:paraId="7EA04074" w14:textId="7B03915A" w:rsidR="002433EC" w:rsidRDefault="002433EC">
      <w:pPr>
        <w:pStyle w:val="TOC1"/>
        <w:tabs>
          <w:tab w:val="right" w:leader="dot" w:pos="9736"/>
        </w:tabs>
        <w:rPr>
          <w:rFonts w:ascii="Calibri" w:eastAsia="Times New Roman" w:hAnsi="Calibri"/>
          <w:noProof/>
          <w:kern w:val="2"/>
          <w:sz w:val="24"/>
          <w:lang w:val="en-GB" w:eastAsia="en-GB"/>
        </w:rPr>
      </w:pPr>
      <w:hyperlink w:anchor="_Toc234494547" w:history="1">
        <w:r w:rsidRPr="005B7AE8">
          <w:rPr>
            <w:rStyle w:val="Hyperlink"/>
            <w:noProof/>
            <w:lang w:eastAsia="en-GB"/>
          </w:rPr>
          <w:t>9. How will the school evaluate whether the support in place is helping my child?</w:t>
        </w:r>
        <w:r>
          <w:rPr>
            <w:noProof/>
            <w:webHidden/>
          </w:rPr>
          <w:tab/>
        </w:r>
        <w:r>
          <w:rPr>
            <w:noProof/>
            <w:webHidden/>
          </w:rPr>
          <w:fldChar w:fldCharType="begin"/>
        </w:r>
        <w:r>
          <w:rPr>
            <w:noProof/>
            <w:webHidden/>
          </w:rPr>
          <w:instrText xml:space="preserve"> PAGEREF _Toc234494547 \h </w:instrText>
        </w:r>
        <w:r>
          <w:rPr>
            <w:noProof/>
            <w:webHidden/>
          </w:rPr>
        </w:r>
        <w:r>
          <w:rPr>
            <w:noProof/>
            <w:webHidden/>
          </w:rPr>
          <w:fldChar w:fldCharType="separate"/>
        </w:r>
        <w:r>
          <w:rPr>
            <w:noProof/>
            <w:webHidden/>
          </w:rPr>
          <w:t>9</w:t>
        </w:r>
        <w:r>
          <w:rPr>
            <w:noProof/>
            <w:webHidden/>
          </w:rPr>
          <w:fldChar w:fldCharType="end"/>
        </w:r>
      </w:hyperlink>
    </w:p>
    <w:p w14:paraId="64D5929B" w14:textId="46CE685F" w:rsidR="002433EC" w:rsidRDefault="002433EC">
      <w:pPr>
        <w:pStyle w:val="TOC1"/>
        <w:tabs>
          <w:tab w:val="right" w:leader="dot" w:pos="9736"/>
        </w:tabs>
        <w:rPr>
          <w:rFonts w:ascii="Calibri" w:eastAsia="Times New Roman" w:hAnsi="Calibri"/>
          <w:noProof/>
          <w:kern w:val="2"/>
          <w:sz w:val="24"/>
          <w:lang w:val="en-GB" w:eastAsia="en-GB"/>
        </w:rPr>
      </w:pPr>
      <w:hyperlink w:anchor="_Toc234494548" w:history="1">
        <w:r w:rsidRPr="005B7AE8">
          <w:rPr>
            <w:rStyle w:val="Hyperlink"/>
            <w:noProof/>
          </w:rPr>
          <w:t>10. How will the school resources be secured for my child?</w:t>
        </w:r>
        <w:r>
          <w:rPr>
            <w:noProof/>
            <w:webHidden/>
          </w:rPr>
          <w:tab/>
        </w:r>
        <w:r>
          <w:rPr>
            <w:noProof/>
            <w:webHidden/>
          </w:rPr>
          <w:fldChar w:fldCharType="begin"/>
        </w:r>
        <w:r>
          <w:rPr>
            <w:noProof/>
            <w:webHidden/>
          </w:rPr>
          <w:instrText xml:space="preserve"> PAGEREF _Toc234494548 \h </w:instrText>
        </w:r>
        <w:r>
          <w:rPr>
            <w:noProof/>
            <w:webHidden/>
          </w:rPr>
        </w:r>
        <w:r>
          <w:rPr>
            <w:noProof/>
            <w:webHidden/>
          </w:rPr>
          <w:fldChar w:fldCharType="separate"/>
        </w:r>
        <w:r>
          <w:rPr>
            <w:noProof/>
            <w:webHidden/>
          </w:rPr>
          <w:t>9</w:t>
        </w:r>
        <w:r>
          <w:rPr>
            <w:noProof/>
            <w:webHidden/>
          </w:rPr>
          <w:fldChar w:fldCharType="end"/>
        </w:r>
      </w:hyperlink>
    </w:p>
    <w:p w14:paraId="706636DF" w14:textId="0BB9981F" w:rsidR="002433EC" w:rsidRDefault="002433EC">
      <w:pPr>
        <w:pStyle w:val="TOC1"/>
        <w:tabs>
          <w:tab w:val="right" w:leader="dot" w:pos="9736"/>
        </w:tabs>
        <w:rPr>
          <w:rFonts w:ascii="Calibri" w:eastAsia="Times New Roman" w:hAnsi="Calibri"/>
          <w:noProof/>
          <w:kern w:val="2"/>
          <w:sz w:val="24"/>
          <w:lang w:val="en-GB" w:eastAsia="en-GB"/>
        </w:rPr>
      </w:pPr>
      <w:hyperlink w:anchor="_Toc234494549" w:history="1">
        <w:r w:rsidRPr="005B7AE8">
          <w:rPr>
            <w:rStyle w:val="Hyperlink"/>
            <w:noProof/>
          </w:rPr>
          <w:t>11. How will the school make sure my child is included in activities alongside pupils who don’t have SEN?</w:t>
        </w:r>
        <w:r>
          <w:rPr>
            <w:noProof/>
            <w:webHidden/>
          </w:rPr>
          <w:tab/>
        </w:r>
        <w:r>
          <w:rPr>
            <w:noProof/>
            <w:webHidden/>
          </w:rPr>
          <w:fldChar w:fldCharType="begin"/>
        </w:r>
        <w:r>
          <w:rPr>
            <w:noProof/>
            <w:webHidden/>
          </w:rPr>
          <w:instrText xml:space="preserve"> PAGEREF _Toc234494549 \h </w:instrText>
        </w:r>
        <w:r>
          <w:rPr>
            <w:noProof/>
            <w:webHidden/>
          </w:rPr>
        </w:r>
        <w:r>
          <w:rPr>
            <w:noProof/>
            <w:webHidden/>
          </w:rPr>
          <w:fldChar w:fldCharType="separate"/>
        </w:r>
        <w:r>
          <w:rPr>
            <w:noProof/>
            <w:webHidden/>
          </w:rPr>
          <w:t>9</w:t>
        </w:r>
        <w:r>
          <w:rPr>
            <w:noProof/>
            <w:webHidden/>
          </w:rPr>
          <w:fldChar w:fldCharType="end"/>
        </w:r>
      </w:hyperlink>
    </w:p>
    <w:p w14:paraId="1C53FECD" w14:textId="2611AD5A" w:rsidR="002433EC" w:rsidRDefault="002433EC">
      <w:pPr>
        <w:pStyle w:val="TOC1"/>
        <w:tabs>
          <w:tab w:val="right" w:leader="dot" w:pos="9736"/>
        </w:tabs>
        <w:rPr>
          <w:rFonts w:ascii="Calibri" w:eastAsia="Times New Roman" w:hAnsi="Calibri"/>
          <w:noProof/>
          <w:kern w:val="2"/>
          <w:sz w:val="24"/>
          <w:lang w:val="en-GB" w:eastAsia="en-GB"/>
        </w:rPr>
      </w:pPr>
      <w:hyperlink w:anchor="_Toc234494550" w:history="1">
        <w:r w:rsidRPr="005B7AE8">
          <w:rPr>
            <w:rStyle w:val="Hyperlink"/>
            <w:noProof/>
          </w:rPr>
          <w:t>12. How does the school make sure the admissions process is fair for pupils with SEN or a disability?</w:t>
        </w:r>
        <w:r>
          <w:rPr>
            <w:noProof/>
            <w:webHidden/>
          </w:rPr>
          <w:tab/>
        </w:r>
        <w:r>
          <w:rPr>
            <w:noProof/>
            <w:webHidden/>
          </w:rPr>
          <w:fldChar w:fldCharType="begin"/>
        </w:r>
        <w:r>
          <w:rPr>
            <w:noProof/>
            <w:webHidden/>
          </w:rPr>
          <w:instrText xml:space="preserve"> PAGEREF _Toc234494550 \h </w:instrText>
        </w:r>
        <w:r>
          <w:rPr>
            <w:noProof/>
            <w:webHidden/>
          </w:rPr>
        </w:r>
        <w:r>
          <w:rPr>
            <w:noProof/>
            <w:webHidden/>
          </w:rPr>
          <w:fldChar w:fldCharType="separate"/>
        </w:r>
        <w:r>
          <w:rPr>
            <w:noProof/>
            <w:webHidden/>
          </w:rPr>
          <w:t>9</w:t>
        </w:r>
        <w:r>
          <w:rPr>
            <w:noProof/>
            <w:webHidden/>
          </w:rPr>
          <w:fldChar w:fldCharType="end"/>
        </w:r>
      </w:hyperlink>
    </w:p>
    <w:p w14:paraId="5D62C6A1" w14:textId="5B64A23D" w:rsidR="002433EC" w:rsidRDefault="002433EC">
      <w:pPr>
        <w:pStyle w:val="TOC1"/>
        <w:tabs>
          <w:tab w:val="right" w:leader="dot" w:pos="9736"/>
        </w:tabs>
        <w:rPr>
          <w:rFonts w:ascii="Calibri" w:eastAsia="Times New Roman" w:hAnsi="Calibri"/>
          <w:noProof/>
          <w:kern w:val="2"/>
          <w:sz w:val="24"/>
          <w:lang w:val="en-GB" w:eastAsia="en-GB"/>
        </w:rPr>
      </w:pPr>
      <w:hyperlink w:anchor="_Toc234494551" w:history="1">
        <w:r w:rsidRPr="005B7AE8">
          <w:rPr>
            <w:rStyle w:val="Hyperlink"/>
            <w:noProof/>
          </w:rPr>
          <w:t>13. How does the school support pupils with disabilities?</w:t>
        </w:r>
        <w:r>
          <w:rPr>
            <w:noProof/>
            <w:webHidden/>
          </w:rPr>
          <w:tab/>
        </w:r>
        <w:r>
          <w:rPr>
            <w:noProof/>
            <w:webHidden/>
          </w:rPr>
          <w:fldChar w:fldCharType="begin"/>
        </w:r>
        <w:r>
          <w:rPr>
            <w:noProof/>
            <w:webHidden/>
          </w:rPr>
          <w:instrText xml:space="preserve"> PAGEREF _Toc234494551 \h </w:instrText>
        </w:r>
        <w:r>
          <w:rPr>
            <w:noProof/>
            <w:webHidden/>
          </w:rPr>
        </w:r>
        <w:r>
          <w:rPr>
            <w:noProof/>
            <w:webHidden/>
          </w:rPr>
          <w:fldChar w:fldCharType="separate"/>
        </w:r>
        <w:r>
          <w:rPr>
            <w:noProof/>
            <w:webHidden/>
          </w:rPr>
          <w:t>10</w:t>
        </w:r>
        <w:r>
          <w:rPr>
            <w:noProof/>
            <w:webHidden/>
          </w:rPr>
          <w:fldChar w:fldCharType="end"/>
        </w:r>
      </w:hyperlink>
    </w:p>
    <w:p w14:paraId="316AE542" w14:textId="253DDCED" w:rsidR="002433EC" w:rsidRDefault="002433EC">
      <w:pPr>
        <w:pStyle w:val="TOC1"/>
        <w:tabs>
          <w:tab w:val="right" w:leader="dot" w:pos="9736"/>
        </w:tabs>
        <w:rPr>
          <w:rFonts w:ascii="Calibri" w:eastAsia="Times New Roman" w:hAnsi="Calibri"/>
          <w:noProof/>
          <w:kern w:val="2"/>
          <w:sz w:val="24"/>
          <w:lang w:val="en-GB" w:eastAsia="en-GB"/>
        </w:rPr>
      </w:pPr>
      <w:hyperlink w:anchor="_Toc234494552" w:history="1">
        <w:r w:rsidRPr="005B7AE8">
          <w:rPr>
            <w:rStyle w:val="Hyperlink"/>
            <w:noProof/>
            <w:lang w:eastAsia="en-GB"/>
          </w:rPr>
          <w:t>14. How will the school support my child’s mental health, and emotional and social development?</w:t>
        </w:r>
        <w:r>
          <w:rPr>
            <w:noProof/>
            <w:webHidden/>
          </w:rPr>
          <w:tab/>
        </w:r>
        <w:r>
          <w:rPr>
            <w:noProof/>
            <w:webHidden/>
          </w:rPr>
          <w:fldChar w:fldCharType="begin"/>
        </w:r>
        <w:r>
          <w:rPr>
            <w:noProof/>
            <w:webHidden/>
          </w:rPr>
          <w:instrText xml:space="preserve"> PAGEREF _Toc234494552 \h </w:instrText>
        </w:r>
        <w:r>
          <w:rPr>
            <w:noProof/>
            <w:webHidden/>
          </w:rPr>
        </w:r>
        <w:r>
          <w:rPr>
            <w:noProof/>
            <w:webHidden/>
          </w:rPr>
          <w:fldChar w:fldCharType="separate"/>
        </w:r>
        <w:r>
          <w:rPr>
            <w:noProof/>
            <w:webHidden/>
          </w:rPr>
          <w:t>10</w:t>
        </w:r>
        <w:r>
          <w:rPr>
            <w:noProof/>
            <w:webHidden/>
          </w:rPr>
          <w:fldChar w:fldCharType="end"/>
        </w:r>
      </w:hyperlink>
    </w:p>
    <w:p w14:paraId="6CE9D57D" w14:textId="3585D9C2" w:rsidR="002433EC" w:rsidRDefault="002433EC">
      <w:pPr>
        <w:pStyle w:val="TOC1"/>
        <w:tabs>
          <w:tab w:val="right" w:leader="dot" w:pos="9736"/>
        </w:tabs>
        <w:rPr>
          <w:rFonts w:ascii="Calibri" w:eastAsia="Times New Roman" w:hAnsi="Calibri"/>
          <w:noProof/>
          <w:kern w:val="2"/>
          <w:sz w:val="24"/>
          <w:lang w:val="en-GB" w:eastAsia="en-GB"/>
        </w:rPr>
      </w:pPr>
      <w:hyperlink w:anchor="_Toc234494553" w:history="1">
        <w:r w:rsidRPr="005B7AE8">
          <w:rPr>
            <w:rStyle w:val="Hyperlink"/>
            <w:noProof/>
            <w:lang w:eastAsia="en-GB"/>
          </w:rPr>
          <w:t>15. What support will be available for my child as they transition between classes or settings, or in preparing for adulthood?</w:t>
        </w:r>
        <w:r>
          <w:rPr>
            <w:noProof/>
            <w:webHidden/>
          </w:rPr>
          <w:tab/>
        </w:r>
        <w:r>
          <w:rPr>
            <w:noProof/>
            <w:webHidden/>
          </w:rPr>
          <w:fldChar w:fldCharType="begin"/>
        </w:r>
        <w:r>
          <w:rPr>
            <w:noProof/>
            <w:webHidden/>
          </w:rPr>
          <w:instrText xml:space="preserve"> PAGEREF _Toc234494553 \h </w:instrText>
        </w:r>
        <w:r>
          <w:rPr>
            <w:noProof/>
            <w:webHidden/>
          </w:rPr>
        </w:r>
        <w:r>
          <w:rPr>
            <w:noProof/>
            <w:webHidden/>
          </w:rPr>
          <w:fldChar w:fldCharType="separate"/>
        </w:r>
        <w:r>
          <w:rPr>
            <w:noProof/>
            <w:webHidden/>
          </w:rPr>
          <w:t>10</w:t>
        </w:r>
        <w:r>
          <w:rPr>
            <w:noProof/>
            <w:webHidden/>
          </w:rPr>
          <w:fldChar w:fldCharType="end"/>
        </w:r>
      </w:hyperlink>
    </w:p>
    <w:p w14:paraId="61B0054F" w14:textId="6FEA5AA1" w:rsidR="002433EC" w:rsidRDefault="002433EC">
      <w:pPr>
        <w:pStyle w:val="TOC1"/>
        <w:tabs>
          <w:tab w:val="right" w:leader="dot" w:pos="9736"/>
        </w:tabs>
        <w:rPr>
          <w:rFonts w:ascii="Calibri" w:eastAsia="Times New Roman" w:hAnsi="Calibri"/>
          <w:noProof/>
          <w:kern w:val="2"/>
          <w:sz w:val="24"/>
          <w:lang w:val="en-GB" w:eastAsia="en-GB"/>
        </w:rPr>
      </w:pPr>
      <w:hyperlink w:anchor="_Toc234494554" w:history="1">
        <w:r w:rsidRPr="005B7AE8">
          <w:rPr>
            <w:rStyle w:val="Hyperlink"/>
            <w:noProof/>
            <w:lang w:eastAsia="en-GB"/>
          </w:rPr>
          <w:t>16. What support is in place for looked-after and previously looked-after children with SEN?</w:t>
        </w:r>
        <w:r>
          <w:rPr>
            <w:noProof/>
            <w:webHidden/>
          </w:rPr>
          <w:tab/>
        </w:r>
        <w:r>
          <w:rPr>
            <w:noProof/>
            <w:webHidden/>
          </w:rPr>
          <w:fldChar w:fldCharType="begin"/>
        </w:r>
        <w:r>
          <w:rPr>
            <w:noProof/>
            <w:webHidden/>
          </w:rPr>
          <w:instrText xml:space="preserve"> PAGEREF _Toc234494554 \h </w:instrText>
        </w:r>
        <w:r>
          <w:rPr>
            <w:noProof/>
            <w:webHidden/>
          </w:rPr>
        </w:r>
        <w:r>
          <w:rPr>
            <w:noProof/>
            <w:webHidden/>
          </w:rPr>
          <w:fldChar w:fldCharType="separate"/>
        </w:r>
        <w:r>
          <w:rPr>
            <w:noProof/>
            <w:webHidden/>
          </w:rPr>
          <w:t>11</w:t>
        </w:r>
        <w:r>
          <w:rPr>
            <w:noProof/>
            <w:webHidden/>
          </w:rPr>
          <w:fldChar w:fldCharType="end"/>
        </w:r>
      </w:hyperlink>
    </w:p>
    <w:p w14:paraId="38C88CEE" w14:textId="04499CE1" w:rsidR="002433EC" w:rsidRDefault="002433EC">
      <w:pPr>
        <w:pStyle w:val="TOC1"/>
        <w:tabs>
          <w:tab w:val="right" w:leader="dot" w:pos="9736"/>
        </w:tabs>
        <w:rPr>
          <w:rFonts w:ascii="Calibri" w:eastAsia="Times New Roman" w:hAnsi="Calibri"/>
          <w:noProof/>
          <w:kern w:val="2"/>
          <w:sz w:val="24"/>
          <w:lang w:val="en-GB" w:eastAsia="en-GB"/>
        </w:rPr>
      </w:pPr>
      <w:hyperlink w:anchor="_Toc234494555" w:history="1">
        <w:r w:rsidRPr="005B7AE8">
          <w:rPr>
            <w:rStyle w:val="Hyperlink"/>
            <w:noProof/>
            <w:lang w:eastAsia="en-GB"/>
          </w:rPr>
          <w:t>17. What should I do if I have a complaint about my child’s SEN support?</w:t>
        </w:r>
        <w:r>
          <w:rPr>
            <w:noProof/>
            <w:webHidden/>
          </w:rPr>
          <w:tab/>
        </w:r>
        <w:r>
          <w:rPr>
            <w:noProof/>
            <w:webHidden/>
          </w:rPr>
          <w:fldChar w:fldCharType="begin"/>
        </w:r>
        <w:r>
          <w:rPr>
            <w:noProof/>
            <w:webHidden/>
          </w:rPr>
          <w:instrText xml:space="preserve"> PAGEREF _Toc234494555 \h </w:instrText>
        </w:r>
        <w:r>
          <w:rPr>
            <w:noProof/>
            <w:webHidden/>
          </w:rPr>
        </w:r>
        <w:r>
          <w:rPr>
            <w:noProof/>
            <w:webHidden/>
          </w:rPr>
          <w:fldChar w:fldCharType="separate"/>
        </w:r>
        <w:r>
          <w:rPr>
            <w:noProof/>
            <w:webHidden/>
          </w:rPr>
          <w:t>11</w:t>
        </w:r>
        <w:r>
          <w:rPr>
            <w:noProof/>
            <w:webHidden/>
          </w:rPr>
          <w:fldChar w:fldCharType="end"/>
        </w:r>
      </w:hyperlink>
    </w:p>
    <w:p w14:paraId="00D34927" w14:textId="7810930E" w:rsidR="002433EC" w:rsidRDefault="002433EC">
      <w:pPr>
        <w:pStyle w:val="TOC1"/>
        <w:tabs>
          <w:tab w:val="right" w:leader="dot" w:pos="9736"/>
        </w:tabs>
        <w:rPr>
          <w:rFonts w:ascii="Calibri" w:eastAsia="Times New Roman" w:hAnsi="Calibri"/>
          <w:noProof/>
          <w:kern w:val="2"/>
          <w:sz w:val="24"/>
          <w:lang w:val="en-GB" w:eastAsia="en-GB"/>
        </w:rPr>
      </w:pPr>
      <w:hyperlink w:anchor="_Toc234494556" w:history="1">
        <w:r w:rsidRPr="005B7AE8">
          <w:rPr>
            <w:rStyle w:val="Hyperlink"/>
            <w:noProof/>
          </w:rPr>
          <w:t>18. What support is available for me and my family?</w:t>
        </w:r>
        <w:r>
          <w:rPr>
            <w:noProof/>
            <w:webHidden/>
          </w:rPr>
          <w:tab/>
        </w:r>
        <w:r>
          <w:rPr>
            <w:noProof/>
            <w:webHidden/>
          </w:rPr>
          <w:fldChar w:fldCharType="begin"/>
        </w:r>
        <w:r>
          <w:rPr>
            <w:noProof/>
            <w:webHidden/>
          </w:rPr>
          <w:instrText xml:space="preserve"> PAGEREF _Toc234494556 \h </w:instrText>
        </w:r>
        <w:r>
          <w:rPr>
            <w:noProof/>
            <w:webHidden/>
          </w:rPr>
        </w:r>
        <w:r>
          <w:rPr>
            <w:noProof/>
            <w:webHidden/>
          </w:rPr>
          <w:fldChar w:fldCharType="separate"/>
        </w:r>
        <w:r>
          <w:rPr>
            <w:noProof/>
            <w:webHidden/>
          </w:rPr>
          <w:t>11</w:t>
        </w:r>
        <w:r>
          <w:rPr>
            <w:noProof/>
            <w:webHidden/>
          </w:rPr>
          <w:fldChar w:fldCharType="end"/>
        </w:r>
      </w:hyperlink>
    </w:p>
    <w:p w14:paraId="44AA039B" w14:textId="5BA94A7E" w:rsidR="002433EC" w:rsidRDefault="002433EC">
      <w:pPr>
        <w:pStyle w:val="TOC1"/>
        <w:tabs>
          <w:tab w:val="right" w:leader="dot" w:pos="9736"/>
        </w:tabs>
        <w:rPr>
          <w:rFonts w:ascii="Calibri" w:eastAsia="Times New Roman" w:hAnsi="Calibri"/>
          <w:noProof/>
          <w:kern w:val="2"/>
          <w:sz w:val="24"/>
          <w:lang w:val="en-GB" w:eastAsia="en-GB"/>
        </w:rPr>
      </w:pPr>
      <w:hyperlink w:anchor="_Toc234494557" w:history="1">
        <w:r w:rsidRPr="005B7AE8">
          <w:rPr>
            <w:rStyle w:val="Hyperlink"/>
            <w:noProof/>
            <w:lang w:eastAsia="en-GB"/>
          </w:rPr>
          <w:t>19. Glossary</w:t>
        </w:r>
        <w:r>
          <w:rPr>
            <w:noProof/>
            <w:webHidden/>
          </w:rPr>
          <w:tab/>
        </w:r>
        <w:r>
          <w:rPr>
            <w:noProof/>
            <w:webHidden/>
          </w:rPr>
          <w:fldChar w:fldCharType="begin"/>
        </w:r>
        <w:r>
          <w:rPr>
            <w:noProof/>
            <w:webHidden/>
          </w:rPr>
          <w:instrText xml:space="preserve"> PAGEREF _Toc234494557 \h </w:instrText>
        </w:r>
        <w:r>
          <w:rPr>
            <w:noProof/>
            <w:webHidden/>
          </w:rPr>
        </w:r>
        <w:r>
          <w:rPr>
            <w:noProof/>
            <w:webHidden/>
          </w:rPr>
          <w:fldChar w:fldCharType="separate"/>
        </w:r>
        <w:r>
          <w:rPr>
            <w:noProof/>
            <w:webHidden/>
          </w:rPr>
          <w:t>12</w:t>
        </w:r>
        <w:r>
          <w:rPr>
            <w:noProof/>
            <w:webHidden/>
          </w:rPr>
          <w:fldChar w:fldCharType="end"/>
        </w:r>
      </w:hyperlink>
    </w:p>
    <w:p w14:paraId="750863B3" w14:textId="4959321E" w:rsidR="00C3318B" w:rsidRDefault="00C3318B">
      <w:r>
        <w:rPr>
          <w:b/>
          <w:bCs/>
          <w:noProof/>
        </w:rPr>
        <w:fldChar w:fldCharType="end"/>
      </w:r>
    </w:p>
    <w:p w14:paraId="5DE5C56F" w14:textId="77777777" w:rsidR="00235F02" w:rsidRPr="005600E2" w:rsidRDefault="00235F02" w:rsidP="00DC4C0F">
      <w:pPr>
        <w:pStyle w:val="1bodycopy10pt"/>
        <w:rPr>
          <w:rFonts w:cs="Arial"/>
          <w:noProof/>
          <w:szCs w:val="20"/>
          <w:lang w:val="en-GB"/>
        </w:rPr>
      </w:pPr>
    </w:p>
    <w:p w14:paraId="52D41375" w14:textId="77777777" w:rsidR="0072620F" w:rsidRPr="005600E2" w:rsidRDefault="005259DF" w:rsidP="00DC4C0F">
      <w:pPr>
        <w:pStyle w:val="1bodycopy10pt"/>
        <w:rPr>
          <w:rFonts w:cs="Arial"/>
          <w:noProof/>
          <w:szCs w:val="20"/>
          <w:lang w:val="en-GB"/>
        </w:rPr>
      </w:pPr>
      <w:r>
        <w:rPr>
          <w:noProof/>
        </w:rPr>
        <w:pict w14:anchorId="68EF70F0">
          <v:line id="Straight Connector 1" o:spid="_x0000_s2057" style="position:absolute;flip:y;z-index:251650048;visibility:visible;mso-wrap-distance-top:-.00025mm;mso-wrap-distance-bottom:-.0002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w:r>
    </w:p>
    <w:p w14:paraId="4987EDF2" w14:textId="77777777" w:rsidR="00713666" w:rsidRDefault="00713666" w:rsidP="00235F02">
      <w:pPr>
        <w:pStyle w:val="1bodycopy10pt"/>
        <w:rPr>
          <w:shd w:val="clear" w:color="auto" w:fill="FFFF00"/>
          <w:lang w:val="en-GB" w:eastAsia="en-GB"/>
        </w:rPr>
      </w:pPr>
    </w:p>
    <w:p w14:paraId="0589F565" w14:textId="58838B68" w:rsidR="00EE5206" w:rsidRDefault="00EE5206" w:rsidP="00235F02">
      <w:pPr>
        <w:pStyle w:val="1bodycopy10pt"/>
        <w:rPr>
          <w:lang w:val="en-GB"/>
        </w:rPr>
      </w:pPr>
      <w:r>
        <w:rPr>
          <w:lang w:val="en-GB"/>
        </w:rPr>
        <w:t>Dear parents</w:t>
      </w:r>
      <w:r w:rsidR="0038364A">
        <w:rPr>
          <w:lang w:val="en-GB"/>
        </w:rPr>
        <w:t xml:space="preserve"> and carers</w:t>
      </w:r>
      <w:r>
        <w:rPr>
          <w:lang w:val="en-GB"/>
        </w:rPr>
        <w:t>,</w:t>
      </w:r>
    </w:p>
    <w:p w14:paraId="1897E2DC" w14:textId="77777777" w:rsidR="00EE5206" w:rsidRDefault="00EE5206" w:rsidP="00235F02">
      <w:pPr>
        <w:pStyle w:val="1bodycopy10pt"/>
        <w:rPr>
          <w:lang w:val="en-GB"/>
        </w:rPr>
      </w:pPr>
      <w:r>
        <w:rPr>
          <w:lang w:val="en-GB"/>
        </w:rPr>
        <w:t xml:space="preserve">The aim of this </w:t>
      </w:r>
      <w:r w:rsidR="0038364A">
        <w:rPr>
          <w:lang w:val="en-GB"/>
        </w:rPr>
        <w:t xml:space="preserve">information </w:t>
      </w:r>
      <w:r>
        <w:rPr>
          <w:lang w:val="en-GB"/>
        </w:rPr>
        <w:t xml:space="preserve">report is to </w:t>
      </w:r>
      <w:r w:rsidR="004551DD">
        <w:rPr>
          <w:lang w:val="en-GB"/>
        </w:rPr>
        <w:t xml:space="preserve">explain how we implement our SEND policy. In other words, we want to </w:t>
      </w:r>
      <w:r>
        <w:rPr>
          <w:lang w:val="en-GB"/>
        </w:rPr>
        <w:t xml:space="preserve">show you how </w:t>
      </w:r>
      <w:r w:rsidR="001F1BA1">
        <w:rPr>
          <w:lang w:val="en-GB"/>
        </w:rPr>
        <w:t>special educational needs</w:t>
      </w:r>
      <w:r>
        <w:rPr>
          <w:lang w:val="en-GB"/>
        </w:rPr>
        <w:t xml:space="preserve"> support works in our school.</w:t>
      </w:r>
    </w:p>
    <w:p w14:paraId="15E6CA1F" w14:textId="77777777" w:rsidR="004551DD" w:rsidRDefault="004551DD" w:rsidP="00235F02">
      <w:pPr>
        <w:pStyle w:val="1bodycopy10pt"/>
        <w:rPr>
          <w:lang w:val="en-GB"/>
        </w:rPr>
      </w:pPr>
      <w:r>
        <w:rPr>
          <w:lang w:val="en-GB"/>
        </w:rPr>
        <w:t xml:space="preserve">If you want to know more about our arrangements </w:t>
      </w:r>
      <w:proofErr w:type="gramStart"/>
      <w:r>
        <w:rPr>
          <w:lang w:val="en-GB"/>
        </w:rPr>
        <w:t>for</w:t>
      </w:r>
      <w:proofErr w:type="gramEnd"/>
      <w:r>
        <w:rPr>
          <w:lang w:val="en-GB"/>
        </w:rPr>
        <w:t xml:space="preserve"> SEND, read our SEND policy. </w:t>
      </w:r>
    </w:p>
    <w:p w14:paraId="6C7C8137" w14:textId="61E4A846" w:rsidR="004551DD" w:rsidRDefault="004551DD" w:rsidP="00235F02">
      <w:pPr>
        <w:pStyle w:val="1bodycopy10pt"/>
        <w:rPr>
          <w:lang w:val="en-GB"/>
        </w:rPr>
      </w:pPr>
      <w:r>
        <w:rPr>
          <w:lang w:val="en-GB"/>
        </w:rPr>
        <w:t xml:space="preserve">You can find it on our </w:t>
      </w:r>
      <w:proofErr w:type="gramStart"/>
      <w:r>
        <w:rPr>
          <w:lang w:val="en-GB"/>
        </w:rPr>
        <w:t>website</w:t>
      </w:r>
      <w:proofErr w:type="gramEnd"/>
      <w:r>
        <w:rPr>
          <w:lang w:val="en-GB"/>
        </w:rPr>
        <w:t xml:space="preserve"> </w:t>
      </w:r>
      <w:r w:rsidR="00102D90">
        <w:rPr>
          <w:lang w:val="en-GB"/>
        </w:rPr>
        <w:t>and y</w:t>
      </w:r>
      <w:r>
        <w:rPr>
          <w:lang w:val="en-GB"/>
        </w:rPr>
        <w:t xml:space="preserve">ou can </w:t>
      </w:r>
      <w:r w:rsidR="0038364A">
        <w:rPr>
          <w:lang w:val="en-GB"/>
        </w:rPr>
        <w:t xml:space="preserve">ask </w:t>
      </w:r>
      <w:r>
        <w:rPr>
          <w:lang w:val="en-GB"/>
        </w:rPr>
        <w:t>a member of staff to</w:t>
      </w:r>
      <w:r w:rsidR="00102D90">
        <w:rPr>
          <w:lang w:val="en-GB"/>
        </w:rPr>
        <w:t xml:space="preserve">- send you </w:t>
      </w:r>
      <w:r>
        <w:rPr>
          <w:lang w:val="en-GB"/>
        </w:rPr>
        <w:t>the policy.</w:t>
      </w:r>
    </w:p>
    <w:p w14:paraId="7F761389" w14:textId="77777777" w:rsidR="00EE5206" w:rsidRDefault="004551DD" w:rsidP="00EE5206">
      <w:pPr>
        <w:pStyle w:val="1bodycopy10pt"/>
        <w:rPr>
          <w:lang w:val="en-GB"/>
        </w:rPr>
      </w:pPr>
      <w:r>
        <w:rPr>
          <w:b/>
          <w:bCs/>
          <w:lang w:val="en-GB"/>
        </w:rPr>
        <w:t xml:space="preserve">Note: </w:t>
      </w:r>
      <w:r>
        <w:rPr>
          <w:bCs/>
          <w:lang w:val="en-GB"/>
        </w:rPr>
        <w:t xml:space="preserve">If </w:t>
      </w:r>
      <w:r w:rsidR="00EE5206" w:rsidRPr="005600E2">
        <w:rPr>
          <w:lang w:val="en-GB"/>
        </w:rPr>
        <w:t xml:space="preserve">there are any terms we’ve used in this information report that you’re unsure of, you can look them up in the Glossary at the end of the report. </w:t>
      </w:r>
    </w:p>
    <w:p w14:paraId="6FD87902" w14:textId="77777777" w:rsidR="007141EE" w:rsidRDefault="007141EE" w:rsidP="00235F02">
      <w:pPr>
        <w:pStyle w:val="1bodycopy10pt"/>
        <w:rPr>
          <w:lang w:val="en-GB"/>
        </w:rPr>
      </w:pPr>
    </w:p>
    <w:p w14:paraId="70812F6A" w14:textId="77777777" w:rsidR="00102D90" w:rsidRDefault="00102D90" w:rsidP="00235F02">
      <w:pPr>
        <w:pStyle w:val="1bodycopy10pt"/>
        <w:rPr>
          <w:lang w:val="en-GB"/>
        </w:rPr>
      </w:pPr>
    </w:p>
    <w:p w14:paraId="013C9C5C" w14:textId="77777777" w:rsidR="00102D90" w:rsidRDefault="00102D90" w:rsidP="00235F02">
      <w:pPr>
        <w:pStyle w:val="1bodycopy10pt"/>
        <w:rPr>
          <w:lang w:val="en-GB"/>
        </w:rPr>
      </w:pPr>
    </w:p>
    <w:p w14:paraId="1473312A" w14:textId="77777777" w:rsidR="00102D90" w:rsidRDefault="00102D90" w:rsidP="00235F02">
      <w:pPr>
        <w:pStyle w:val="1bodycopy10pt"/>
        <w:rPr>
          <w:lang w:val="en-GB"/>
        </w:rPr>
      </w:pPr>
    </w:p>
    <w:p w14:paraId="0D1AF534" w14:textId="77777777" w:rsidR="00102D90" w:rsidRDefault="00102D90" w:rsidP="00235F02">
      <w:pPr>
        <w:pStyle w:val="1bodycopy10pt"/>
        <w:rPr>
          <w:lang w:val="en-GB"/>
        </w:rPr>
      </w:pPr>
    </w:p>
    <w:p w14:paraId="2D0495ED" w14:textId="77777777" w:rsidR="00102D90" w:rsidRDefault="00102D90" w:rsidP="00235F02">
      <w:pPr>
        <w:pStyle w:val="1bodycopy10pt"/>
        <w:rPr>
          <w:lang w:val="en-GB"/>
        </w:rPr>
      </w:pPr>
    </w:p>
    <w:p w14:paraId="645EDC71" w14:textId="77777777" w:rsidR="00102D90" w:rsidRPr="005600E2" w:rsidRDefault="00102D90" w:rsidP="00235F02">
      <w:pPr>
        <w:pStyle w:val="1bodycopy10pt"/>
        <w:rPr>
          <w:lang w:val="en-GB"/>
        </w:rPr>
      </w:pPr>
    </w:p>
    <w:p w14:paraId="5EA746DF" w14:textId="77777777" w:rsidR="00235F02" w:rsidRPr="00C60A7B" w:rsidRDefault="00740AC8" w:rsidP="007A03B3">
      <w:pPr>
        <w:pStyle w:val="Heading1"/>
        <w:rPr>
          <w:color w:val="389A64"/>
        </w:rPr>
      </w:pPr>
      <w:bookmarkStart w:id="12" w:name="_Toc116987818"/>
      <w:bookmarkStart w:id="13" w:name="_Toc117080327"/>
      <w:bookmarkStart w:id="14" w:name="_Toc234494539"/>
      <w:r w:rsidRPr="00C60A7B">
        <w:rPr>
          <w:color w:val="389A64"/>
        </w:rPr>
        <w:lastRenderedPageBreak/>
        <w:t xml:space="preserve">1. </w:t>
      </w:r>
      <w:r w:rsidR="00235F02" w:rsidRPr="00C60A7B">
        <w:rPr>
          <w:color w:val="389A64"/>
        </w:rPr>
        <w:t>What types of SEN does the school provide for?</w:t>
      </w:r>
      <w:bookmarkEnd w:id="12"/>
      <w:bookmarkEnd w:id="13"/>
      <w:bookmarkEnd w:id="14"/>
      <w:r w:rsidR="00235F02" w:rsidRPr="00C60A7B">
        <w:rPr>
          <w:color w:val="389A64"/>
        </w:rPr>
        <w:t xml:space="preserve"> </w:t>
      </w:r>
      <w:bookmarkStart w:id="15" w:name="_Toc531168964"/>
      <w:bookmarkStart w:id="16" w:name="_Toc531176464"/>
    </w:p>
    <w:p w14:paraId="6B08317E" w14:textId="77777777" w:rsidR="00102D90" w:rsidRDefault="00102D90" w:rsidP="00235F02">
      <w:pPr>
        <w:pStyle w:val="1bodycopy10pt"/>
        <w:rPr>
          <w:shd w:val="clear" w:color="auto" w:fill="FFFF00"/>
          <w:lang w:val="en-GB"/>
        </w:rPr>
      </w:pPr>
    </w:p>
    <w:p w14:paraId="67903365" w14:textId="68508E92" w:rsidR="00235F02" w:rsidRPr="005600E2" w:rsidRDefault="00235F02" w:rsidP="00235F02">
      <w:pPr>
        <w:pStyle w:val="1bodycopy10pt"/>
        <w:rPr>
          <w:lang w:val="en-GB"/>
        </w:rPr>
      </w:pPr>
      <w:r w:rsidRPr="005600E2">
        <w:rPr>
          <w:lang w:val="en-GB"/>
        </w:rPr>
        <w:t>Our school provides for pupils</w:t>
      </w:r>
      <w:r w:rsidR="00BB4FC9">
        <w:rPr>
          <w:lang w:val="en-GB"/>
        </w:rPr>
        <w:t xml:space="preserve"> with a range of needs including</w:t>
      </w:r>
      <w:r w:rsidRPr="005600E2">
        <w:rPr>
          <w:lang w:val="en-GB"/>
        </w:rPr>
        <w:t>: </w:t>
      </w:r>
    </w:p>
    <w:p w14:paraId="22108C86" w14:textId="345F9A5F" w:rsidR="00235F02" w:rsidRPr="005600E2" w:rsidRDefault="00235F02" w:rsidP="00235F02">
      <w:pPr>
        <w:pStyle w:val="1bodycopy10pt"/>
        <w:rPr>
          <w:lang w:val="en-GB"/>
        </w:rPr>
      </w:pP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394"/>
        <w:gridCol w:w="5632"/>
      </w:tblGrid>
      <w:tr w:rsidR="00235F02" w:rsidRPr="005600E2" w14:paraId="3C1FA5AA" w14:textId="77777777" w:rsidTr="00A02B54">
        <w:trPr>
          <w:cantSplit/>
        </w:trPr>
        <w:tc>
          <w:tcPr>
            <w:tcW w:w="0" w:type="auto"/>
            <w:hideMark/>
          </w:tcPr>
          <w:p w14:paraId="6FEBBA8E" w14:textId="77777777" w:rsidR="00235F02" w:rsidRPr="00A02B54" w:rsidRDefault="00235F02" w:rsidP="00235F02">
            <w:pPr>
              <w:pStyle w:val="1bodycopy10pt"/>
              <w:rPr>
                <w:rFonts w:ascii="Times New Roman" w:hAnsi="Times New Roman"/>
                <w:b/>
                <w:caps/>
                <w:sz w:val="24"/>
                <w:lang w:val="en-GB" w:eastAsia="en-GB"/>
              </w:rPr>
            </w:pPr>
            <w:r w:rsidRPr="00A02B54">
              <w:rPr>
                <w:b/>
                <w:caps/>
                <w:lang w:val="en-GB" w:eastAsia="en-GB"/>
              </w:rPr>
              <w:t>Area of need </w:t>
            </w:r>
          </w:p>
        </w:tc>
        <w:tc>
          <w:tcPr>
            <w:tcW w:w="0" w:type="auto"/>
            <w:hideMark/>
          </w:tcPr>
          <w:p w14:paraId="4160DD89" w14:textId="77777777" w:rsidR="00235F02" w:rsidRPr="00A02B54" w:rsidRDefault="00235F02" w:rsidP="00235F02">
            <w:pPr>
              <w:pStyle w:val="1bodycopy10pt"/>
              <w:rPr>
                <w:b/>
                <w:caps/>
                <w:lang w:val="en-GB"/>
              </w:rPr>
            </w:pPr>
            <w:r w:rsidRPr="00A02B54">
              <w:rPr>
                <w:b/>
                <w:caps/>
                <w:lang w:val="en-GB"/>
              </w:rPr>
              <w:t>Condition</w:t>
            </w:r>
          </w:p>
        </w:tc>
      </w:tr>
      <w:tr w:rsidR="00235F02" w:rsidRPr="005600E2" w14:paraId="54FCC343" w14:textId="77777777" w:rsidTr="00A02B54">
        <w:trPr>
          <w:cantSplit/>
          <w:trHeight w:val="420"/>
        </w:trPr>
        <w:tc>
          <w:tcPr>
            <w:tcW w:w="0" w:type="auto"/>
            <w:vMerge w:val="restart"/>
            <w:hideMark/>
          </w:tcPr>
          <w:p w14:paraId="25233CE2"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Communication and interaction</w:t>
            </w:r>
          </w:p>
        </w:tc>
        <w:tc>
          <w:tcPr>
            <w:tcW w:w="0" w:type="auto"/>
            <w:hideMark/>
          </w:tcPr>
          <w:p w14:paraId="53E36093"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Autis</w:t>
            </w:r>
            <w:r w:rsidR="00943A5E" w:rsidRPr="00A02B54">
              <w:rPr>
                <w:lang w:val="en-GB" w:eastAsia="en-GB"/>
              </w:rPr>
              <w:t>m</w:t>
            </w:r>
            <w:r w:rsidRPr="00A02B54">
              <w:rPr>
                <w:lang w:val="en-GB" w:eastAsia="en-GB"/>
              </w:rPr>
              <w:t xml:space="preserve"> spectrum disorder</w:t>
            </w:r>
            <w:r w:rsidR="00DE3121">
              <w:rPr>
                <w:lang w:val="en-GB" w:eastAsia="en-GB"/>
              </w:rPr>
              <w:t xml:space="preserve"> (ASD)</w:t>
            </w:r>
          </w:p>
        </w:tc>
      </w:tr>
      <w:tr w:rsidR="00235F02" w:rsidRPr="005600E2" w14:paraId="7D3BE748" w14:textId="77777777" w:rsidTr="00A02B54">
        <w:trPr>
          <w:cantSplit/>
          <w:trHeight w:val="420"/>
        </w:trPr>
        <w:tc>
          <w:tcPr>
            <w:tcW w:w="0" w:type="auto"/>
            <w:vMerge/>
            <w:hideMark/>
          </w:tcPr>
          <w:p w14:paraId="7FDBD5B3" w14:textId="77777777" w:rsidR="00235F02" w:rsidRPr="00A02B54" w:rsidRDefault="00235F02" w:rsidP="00235F02">
            <w:pPr>
              <w:pStyle w:val="1bodycopy10pt"/>
              <w:rPr>
                <w:rFonts w:ascii="Times New Roman" w:hAnsi="Times New Roman"/>
                <w:b/>
                <w:sz w:val="24"/>
                <w:lang w:val="en-GB" w:eastAsia="en-GB"/>
              </w:rPr>
            </w:pPr>
          </w:p>
        </w:tc>
        <w:tc>
          <w:tcPr>
            <w:tcW w:w="0" w:type="auto"/>
            <w:hideMark/>
          </w:tcPr>
          <w:p w14:paraId="2FA2379A"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Speech and language difficulties</w:t>
            </w:r>
          </w:p>
        </w:tc>
      </w:tr>
      <w:tr w:rsidR="009C5157" w:rsidRPr="005600E2" w14:paraId="1DF04B4A" w14:textId="77777777" w:rsidTr="009C5157">
        <w:trPr>
          <w:cantSplit/>
          <w:trHeight w:val="510"/>
        </w:trPr>
        <w:tc>
          <w:tcPr>
            <w:tcW w:w="0" w:type="auto"/>
            <w:vMerge w:val="restart"/>
            <w:hideMark/>
          </w:tcPr>
          <w:p w14:paraId="7E24BB46" w14:textId="77777777" w:rsidR="009C5157" w:rsidRPr="00A02B54" w:rsidRDefault="009C5157" w:rsidP="00235F02">
            <w:pPr>
              <w:pStyle w:val="1bodycopy10pt"/>
              <w:rPr>
                <w:rFonts w:ascii="Times New Roman" w:hAnsi="Times New Roman"/>
                <w:b/>
                <w:sz w:val="24"/>
                <w:lang w:val="en-GB" w:eastAsia="en-GB"/>
              </w:rPr>
            </w:pPr>
            <w:r w:rsidRPr="00A02B54">
              <w:rPr>
                <w:b/>
                <w:lang w:val="en-GB" w:eastAsia="en-GB"/>
              </w:rPr>
              <w:t>Cognition and learning</w:t>
            </w:r>
          </w:p>
        </w:tc>
        <w:tc>
          <w:tcPr>
            <w:tcW w:w="0" w:type="auto"/>
            <w:hideMark/>
          </w:tcPr>
          <w:p w14:paraId="62317206" w14:textId="0D6350FE" w:rsidR="009C5157" w:rsidRPr="009C5157" w:rsidRDefault="009C5157" w:rsidP="009C5157">
            <w:pPr>
              <w:pStyle w:val="1bodycopy10pt"/>
              <w:rPr>
                <w:lang w:val="en-GB" w:eastAsia="en-GB"/>
              </w:rPr>
            </w:pPr>
            <w:r w:rsidRPr="00A02B54">
              <w:rPr>
                <w:lang w:val="en-GB" w:eastAsia="en-GB"/>
              </w:rPr>
              <w:t>Specific learning difficulties, including dyslexia, dyspraxia, dyscalculia</w:t>
            </w:r>
          </w:p>
        </w:tc>
      </w:tr>
      <w:tr w:rsidR="009C5157" w:rsidRPr="005600E2" w14:paraId="43922333" w14:textId="77777777" w:rsidTr="009C5157">
        <w:trPr>
          <w:cantSplit/>
          <w:trHeight w:val="506"/>
        </w:trPr>
        <w:tc>
          <w:tcPr>
            <w:tcW w:w="0" w:type="auto"/>
            <w:vMerge/>
          </w:tcPr>
          <w:p w14:paraId="14736DAB" w14:textId="77777777" w:rsidR="009C5157" w:rsidRPr="00A02B54" w:rsidRDefault="009C5157" w:rsidP="00235F02">
            <w:pPr>
              <w:pStyle w:val="1bodycopy10pt"/>
              <w:rPr>
                <w:b/>
                <w:lang w:val="en-GB" w:eastAsia="en-GB"/>
              </w:rPr>
            </w:pPr>
          </w:p>
        </w:tc>
        <w:tc>
          <w:tcPr>
            <w:tcW w:w="0" w:type="auto"/>
          </w:tcPr>
          <w:p w14:paraId="2B42FA89" w14:textId="041D3C0B" w:rsidR="009C5157" w:rsidRPr="00A02B54" w:rsidRDefault="009C5157" w:rsidP="009C5157">
            <w:pPr>
              <w:pStyle w:val="1bodycopy10pt"/>
              <w:rPr>
                <w:lang w:val="en-GB" w:eastAsia="en-GB"/>
              </w:rPr>
            </w:pPr>
            <w:r w:rsidRPr="00A02B54">
              <w:rPr>
                <w:lang w:val="en-GB" w:eastAsia="en-GB"/>
              </w:rPr>
              <w:t>Moderate learning difficulties </w:t>
            </w:r>
          </w:p>
        </w:tc>
      </w:tr>
      <w:tr w:rsidR="009C5157" w:rsidRPr="005600E2" w14:paraId="67A5813D" w14:textId="77777777" w:rsidTr="009C5157">
        <w:trPr>
          <w:cantSplit/>
          <w:trHeight w:val="459"/>
        </w:trPr>
        <w:tc>
          <w:tcPr>
            <w:tcW w:w="0" w:type="auto"/>
            <w:vMerge/>
          </w:tcPr>
          <w:p w14:paraId="585D35AA" w14:textId="77777777" w:rsidR="009C5157" w:rsidRPr="00A02B54" w:rsidRDefault="009C5157" w:rsidP="00235F02">
            <w:pPr>
              <w:pStyle w:val="1bodycopy10pt"/>
              <w:rPr>
                <w:b/>
                <w:lang w:val="en-GB" w:eastAsia="en-GB"/>
              </w:rPr>
            </w:pPr>
          </w:p>
        </w:tc>
        <w:tc>
          <w:tcPr>
            <w:tcW w:w="0" w:type="auto"/>
          </w:tcPr>
          <w:p w14:paraId="0AE0A84E" w14:textId="3F89F5D8" w:rsidR="009C5157" w:rsidRPr="00A02B54" w:rsidRDefault="009C5157" w:rsidP="009C5157">
            <w:pPr>
              <w:pStyle w:val="1bodycopy10pt"/>
              <w:rPr>
                <w:lang w:val="en-GB" w:eastAsia="en-GB"/>
              </w:rPr>
            </w:pPr>
            <w:r w:rsidRPr="00A02B54">
              <w:rPr>
                <w:lang w:val="en-GB" w:eastAsia="en-GB"/>
              </w:rPr>
              <w:t>Severe learning difficulties </w:t>
            </w:r>
          </w:p>
        </w:tc>
      </w:tr>
      <w:tr w:rsidR="00235F02" w:rsidRPr="005600E2" w14:paraId="498BD977" w14:textId="77777777" w:rsidTr="00A02B54">
        <w:trPr>
          <w:cantSplit/>
          <w:trHeight w:val="420"/>
        </w:trPr>
        <w:tc>
          <w:tcPr>
            <w:tcW w:w="0" w:type="auto"/>
            <w:vMerge w:val="restart"/>
            <w:hideMark/>
          </w:tcPr>
          <w:p w14:paraId="3FB7DDA6"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Social, emotional and mental health </w:t>
            </w:r>
          </w:p>
          <w:p w14:paraId="0BBEF463"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 </w:t>
            </w:r>
          </w:p>
        </w:tc>
        <w:tc>
          <w:tcPr>
            <w:tcW w:w="0" w:type="auto"/>
            <w:hideMark/>
          </w:tcPr>
          <w:p w14:paraId="37B22D97"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Attention deficit hyperactiv</w:t>
            </w:r>
            <w:r w:rsidR="00DE3121">
              <w:rPr>
                <w:lang w:val="en-GB" w:eastAsia="en-GB"/>
              </w:rPr>
              <w:t>ity</w:t>
            </w:r>
            <w:r w:rsidRPr="00A02B54">
              <w:rPr>
                <w:lang w:val="en-GB" w:eastAsia="en-GB"/>
              </w:rPr>
              <w:t xml:space="preserve"> disorder</w:t>
            </w:r>
            <w:r w:rsidR="00943A5E" w:rsidRPr="00A02B54">
              <w:rPr>
                <w:lang w:val="en-GB" w:eastAsia="en-GB"/>
              </w:rPr>
              <w:t xml:space="preserve"> (ADHD)</w:t>
            </w:r>
          </w:p>
        </w:tc>
      </w:tr>
      <w:tr w:rsidR="00235F02" w:rsidRPr="005600E2" w14:paraId="54F58DB0" w14:textId="77777777" w:rsidTr="00A02B54">
        <w:trPr>
          <w:cantSplit/>
          <w:trHeight w:val="420"/>
        </w:trPr>
        <w:tc>
          <w:tcPr>
            <w:tcW w:w="0" w:type="auto"/>
            <w:vMerge/>
            <w:hideMark/>
          </w:tcPr>
          <w:p w14:paraId="15227B61" w14:textId="77777777" w:rsidR="00235F02" w:rsidRPr="00A02B54" w:rsidRDefault="00235F02" w:rsidP="00235F02">
            <w:pPr>
              <w:pStyle w:val="1bodycopy10pt"/>
              <w:rPr>
                <w:rFonts w:ascii="Times New Roman" w:hAnsi="Times New Roman"/>
                <w:b/>
                <w:sz w:val="24"/>
                <w:lang w:val="en-GB" w:eastAsia="en-GB"/>
              </w:rPr>
            </w:pPr>
          </w:p>
        </w:tc>
        <w:tc>
          <w:tcPr>
            <w:tcW w:w="0" w:type="auto"/>
            <w:hideMark/>
          </w:tcPr>
          <w:p w14:paraId="66E40736" w14:textId="140BF31B" w:rsidR="00235F02" w:rsidRPr="00A02B54" w:rsidRDefault="00A714F2" w:rsidP="00235F02">
            <w:pPr>
              <w:pStyle w:val="1bodycopy10pt"/>
              <w:rPr>
                <w:rFonts w:ascii="Times New Roman" w:hAnsi="Times New Roman"/>
                <w:sz w:val="24"/>
                <w:lang w:val="en-GB" w:eastAsia="en-GB"/>
              </w:rPr>
            </w:pPr>
            <w:r>
              <w:rPr>
                <w:lang w:val="en-GB" w:eastAsia="en-GB"/>
              </w:rPr>
              <w:t>Indi</w:t>
            </w:r>
            <w:r w:rsidR="00752783">
              <w:rPr>
                <w:lang w:val="en-GB" w:eastAsia="en-GB"/>
              </w:rPr>
              <w:t>v</w:t>
            </w:r>
            <w:r>
              <w:rPr>
                <w:lang w:val="en-GB" w:eastAsia="en-GB"/>
              </w:rPr>
              <w:t xml:space="preserve">idual </w:t>
            </w:r>
            <w:r w:rsidR="00752783">
              <w:rPr>
                <w:lang w:val="en-GB" w:eastAsia="en-GB"/>
              </w:rPr>
              <w:t xml:space="preserve">SEMH </w:t>
            </w:r>
            <w:r>
              <w:rPr>
                <w:lang w:val="en-GB" w:eastAsia="en-GB"/>
              </w:rPr>
              <w:t>needs</w:t>
            </w:r>
          </w:p>
        </w:tc>
      </w:tr>
      <w:tr w:rsidR="00235F02" w:rsidRPr="005600E2" w14:paraId="4F332099" w14:textId="77777777" w:rsidTr="00A02B54">
        <w:trPr>
          <w:cantSplit/>
          <w:trHeight w:val="420"/>
        </w:trPr>
        <w:tc>
          <w:tcPr>
            <w:tcW w:w="0" w:type="auto"/>
            <w:vMerge w:val="restart"/>
            <w:hideMark/>
          </w:tcPr>
          <w:p w14:paraId="6B49886E"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Sensory and/or physical </w:t>
            </w:r>
          </w:p>
        </w:tc>
        <w:tc>
          <w:tcPr>
            <w:tcW w:w="0" w:type="auto"/>
            <w:hideMark/>
          </w:tcPr>
          <w:p w14:paraId="7F03C896"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Hearing impairments</w:t>
            </w:r>
          </w:p>
        </w:tc>
      </w:tr>
      <w:tr w:rsidR="00235F02" w:rsidRPr="005600E2" w14:paraId="57EB9D70" w14:textId="77777777" w:rsidTr="00A02B54">
        <w:trPr>
          <w:cantSplit/>
          <w:trHeight w:val="420"/>
        </w:trPr>
        <w:tc>
          <w:tcPr>
            <w:tcW w:w="0" w:type="auto"/>
            <w:vMerge/>
            <w:hideMark/>
          </w:tcPr>
          <w:p w14:paraId="77765C07" w14:textId="77777777" w:rsidR="00235F02" w:rsidRPr="00A02B54" w:rsidRDefault="00235F02" w:rsidP="00235F02">
            <w:pPr>
              <w:pStyle w:val="1bodycopy10pt"/>
              <w:rPr>
                <w:rFonts w:ascii="Times New Roman" w:hAnsi="Times New Roman"/>
                <w:sz w:val="24"/>
                <w:lang w:val="en-GB" w:eastAsia="en-GB"/>
              </w:rPr>
            </w:pPr>
          </w:p>
        </w:tc>
        <w:tc>
          <w:tcPr>
            <w:tcW w:w="0" w:type="auto"/>
            <w:hideMark/>
          </w:tcPr>
          <w:p w14:paraId="12B57F91"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Visual impairment</w:t>
            </w:r>
          </w:p>
        </w:tc>
      </w:tr>
      <w:tr w:rsidR="00235F02" w:rsidRPr="005600E2" w14:paraId="2B35EA9E" w14:textId="77777777" w:rsidTr="00A02B54">
        <w:trPr>
          <w:cantSplit/>
          <w:trHeight w:val="420"/>
        </w:trPr>
        <w:tc>
          <w:tcPr>
            <w:tcW w:w="0" w:type="auto"/>
            <w:vMerge/>
            <w:hideMark/>
          </w:tcPr>
          <w:p w14:paraId="0503C1A2" w14:textId="77777777" w:rsidR="00235F02" w:rsidRPr="00A02B54" w:rsidRDefault="00235F02" w:rsidP="00235F02">
            <w:pPr>
              <w:pStyle w:val="1bodycopy10pt"/>
              <w:rPr>
                <w:rFonts w:ascii="Times New Roman" w:hAnsi="Times New Roman"/>
                <w:sz w:val="24"/>
                <w:lang w:val="en-GB" w:eastAsia="en-GB"/>
              </w:rPr>
            </w:pPr>
          </w:p>
        </w:tc>
        <w:tc>
          <w:tcPr>
            <w:tcW w:w="0" w:type="auto"/>
            <w:hideMark/>
          </w:tcPr>
          <w:p w14:paraId="7C28258F" w14:textId="77777777" w:rsidR="00235F02" w:rsidRPr="00A02B54" w:rsidRDefault="006F26F4" w:rsidP="00235F02">
            <w:pPr>
              <w:pStyle w:val="1bodycopy10pt"/>
              <w:rPr>
                <w:rFonts w:ascii="Times New Roman" w:hAnsi="Times New Roman"/>
                <w:sz w:val="24"/>
                <w:lang w:val="en-GB" w:eastAsia="en-GB"/>
              </w:rPr>
            </w:pPr>
            <w:r w:rsidRPr="00A02B54">
              <w:rPr>
                <w:lang w:val="en-GB" w:eastAsia="en-GB"/>
              </w:rPr>
              <w:t>Multi-sensory impairment</w:t>
            </w:r>
            <w:r w:rsidR="00235F02" w:rsidRPr="00A02B54">
              <w:rPr>
                <w:lang w:val="en-GB" w:eastAsia="en-GB"/>
              </w:rPr>
              <w:t> </w:t>
            </w:r>
          </w:p>
        </w:tc>
      </w:tr>
      <w:tr w:rsidR="00235F02" w:rsidRPr="005600E2" w14:paraId="7E51FE62" w14:textId="77777777" w:rsidTr="00A02B54">
        <w:trPr>
          <w:cantSplit/>
          <w:trHeight w:val="420"/>
        </w:trPr>
        <w:tc>
          <w:tcPr>
            <w:tcW w:w="0" w:type="auto"/>
            <w:vMerge/>
            <w:hideMark/>
          </w:tcPr>
          <w:p w14:paraId="4E76790D" w14:textId="77777777" w:rsidR="00235F02" w:rsidRPr="00A02B54" w:rsidRDefault="00235F02" w:rsidP="00235F02">
            <w:pPr>
              <w:pStyle w:val="1bodycopy10pt"/>
              <w:rPr>
                <w:rFonts w:ascii="Times New Roman" w:hAnsi="Times New Roman"/>
                <w:sz w:val="24"/>
                <w:lang w:val="en-GB" w:eastAsia="en-GB"/>
              </w:rPr>
            </w:pPr>
          </w:p>
        </w:tc>
        <w:tc>
          <w:tcPr>
            <w:tcW w:w="0" w:type="auto"/>
            <w:hideMark/>
          </w:tcPr>
          <w:p w14:paraId="320ED6C4"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Physical impairment</w:t>
            </w:r>
          </w:p>
        </w:tc>
      </w:tr>
    </w:tbl>
    <w:p w14:paraId="2A98E5FF" w14:textId="77777777" w:rsidR="00235F02" w:rsidRPr="004A6480" w:rsidRDefault="007F61C7" w:rsidP="00235F02">
      <w:pPr>
        <w:pStyle w:val="Heading1"/>
        <w:rPr>
          <w:rFonts w:ascii="Times New Roman" w:hAnsi="Times New Roman"/>
          <w:color w:val="389A64"/>
          <w:sz w:val="24"/>
          <w:lang w:eastAsia="en-GB"/>
        </w:rPr>
      </w:pPr>
      <w:bookmarkStart w:id="17" w:name="_Toc116987819"/>
      <w:bookmarkStart w:id="18" w:name="_Toc117080328"/>
      <w:r>
        <w:rPr>
          <w:lang w:eastAsia="en-GB"/>
        </w:rPr>
        <w:br/>
      </w:r>
      <w:bookmarkStart w:id="19" w:name="_Toc234494540"/>
      <w:r w:rsidR="00235F02" w:rsidRPr="004A6480">
        <w:rPr>
          <w:color w:val="389A64"/>
          <w:lang w:eastAsia="en-GB"/>
        </w:rPr>
        <w:t>2. Which staff will support my child, and what training have they had?</w:t>
      </w:r>
      <w:bookmarkEnd w:id="17"/>
      <w:bookmarkEnd w:id="18"/>
      <w:bookmarkEnd w:id="19"/>
    </w:p>
    <w:p w14:paraId="4F6726EF" w14:textId="77777777" w:rsidR="00513820" w:rsidRPr="00FA768A" w:rsidRDefault="00513820" w:rsidP="00513820">
      <w:pPr>
        <w:shd w:val="clear" w:color="auto" w:fill="FFFFFF"/>
        <w:spacing w:before="240"/>
        <w:ind w:right="600"/>
        <w:jc w:val="both"/>
        <w:textAlignment w:val="baseline"/>
        <w:rPr>
          <w:b/>
          <w:color w:val="12263F"/>
          <w:sz w:val="24"/>
          <w:lang w:val="en-GB" w:eastAsia="en-GB"/>
        </w:rPr>
      </w:pPr>
      <w:r w:rsidRPr="00FA768A">
        <w:rPr>
          <w:b/>
          <w:color w:val="12263F"/>
          <w:sz w:val="24"/>
          <w:lang w:val="en-GB" w:eastAsia="en-GB"/>
        </w:rPr>
        <w:t>Your first point of contact at the school is the child’s class teacher.</w:t>
      </w:r>
    </w:p>
    <w:p w14:paraId="549B905A" w14:textId="77777777" w:rsidR="00513820" w:rsidRPr="00513820" w:rsidRDefault="00513820" w:rsidP="006E22BC">
      <w:pPr>
        <w:shd w:val="clear" w:color="auto" w:fill="FFFFFF"/>
        <w:ind w:right="600"/>
        <w:jc w:val="both"/>
        <w:textAlignment w:val="baseline"/>
        <w:rPr>
          <w:rFonts w:ascii="Calibri" w:hAnsi="Calibri" w:cs="Calibri"/>
          <w:sz w:val="2"/>
          <w:szCs w:val="2"/>
          <w:u w:val="single"/>
        </w:rPr>
      </w:pPr>
    </w:p>
    <w:p w14:paraId="34187430" w14:textId="2154FDDB" w:rsidR="006E22BC" w:rsidRDefault="006E22BC" w:rsidP="006E22BC">
      <w:pPr>
        <w:shd w:val="clear" w:color="auto" w:fill="FFFFFF"/>
        <w:ind w:right="600"/>
        <w:jc w:val="both"/>
        <w:textAlignment w:val="baseline"/>
        <w:rPr>
          <w:rFonts w:ascii="Calibri" w:hAnsi="Calibri" w:cs="Calibri"/>
          <w:sz w:val="22"/>
          <w:szCs w:val="22"/>
          <w:u w:val="single"/>
        </w:rPr>
      </w:pPr>
      <w:r w:rsidRPr="004224E1">
        <w:rPr>
          <w:rFonts w:ascii="Calibri" w:hAnsi="Calibri" w:cs="Calibri"/>
          <w:sz w:val="22"/>
          <w:szCs w:val="22"/>
          <w:u w:val="single"/>
        </w:rPr>
        <w:t>The Inclusion Team at Bramber Primary School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827"/>
      </w:tblGrid>
      <w:tr w:rsidR="006E22BC" w:rsidRPr="004224E1" w14:paraId="61FBEEE9" w14:textId="77777777" w:rsidTr="00B36569">
        <w:tc>
          <w:tcPr>
            <w:tcW w:w="4219" w:type="dxa"/>
          </w:tcPr>
          <w:p w14:paraId="4BBC55A1" w14:textId="77777777" w:rsidR="006E22BC" w:rsidRPr="004224E1" w:rsidRDefault="006E22BC" w:rsidP="00B36569">
            <w:pPr>
              <w:ind w:right="600"/>
              <w:textAlignment w:val="baseline"/>
              <w:rPr>
                <w:rFonts w:ascii="Calibri" w:hAnsi="Calibri" w:cs="Calibri"/>
                <w:sz w:val="22"/>
                <w:szCs w:val="22"/>
              </w:rPr>
            </w:pPr>
            <w:r w:rsidRPr="004224E1">
              <w:rPr>
                <w:rFonts w:ascii="Calibri" w:hAnsi="Calibri" w:cs="Calibri"/>
                <w:sz w:val="22"/>
                <w:szCs w:val="22"/>
              </w:rPr>
              <w:t>Headteacher</w:t>
            </w:r>
          </w:p>
        </w:tc>
        <w:tc>
          <w:tcPr>
            <w:tcW w:w="3827" w:type="dxa"/>
          </w:tcPr>
          <w:p w14:paraId="132DE020" w14:textId="77777777" w:rsidR="006E22BC" w:rsidRPr="004224E1" w:rsidRDefault="006E22BC" w:rsidP="00B36569">
            <w:pPr>
              <w:ind w:right="600"/>
              <w:textAlignment w:val="baseline"/>
              <w:rPr>
                <w:rFonts w:ascii="Calibri" w:hAnsi="Calibri" w:cs="Calibri"/>
                <w:sz w:val="22"/>
                <w:szCs w:val="22"/>
              </w:rPr>
            </w:pPr>
            <w:r w:rsidRPr="004224E1">
              <w:rPr>
                <w:rFonts w:ascii="Calibri" w:hAnsi="Calibri" w:cs="Calibri"/>
                <w:sz w:val="22"/>
                <w:szCs w:val="22"/>
              </w:rPr>
              <w:t>Mrs Tracy Scott</w:t>
            </w:r>
          </w:p>
        </w:tc>
      </w:tr>
      <w:tr w:rsidR="006E22BC" w:rsidRPr="004224E1" w14:paraId="58B901E4" w14:textId="77777777" w:rsidTr="00B36569">
        <w:tc>
          <w:tcPr>
            <w:tcW w:w="4219" w:type="dxa"/>
          </w:tcPr>
          <w:p w14:paraId="19093ED5" w14:textId="77777777" w:rsidR="006E22BC" w:rsidRPr="004224E1" w:rsidRDefault="006E22BC" w:rsidP="00B36569">
            <w:pPr>
              <w:ind w:right="600"/>
              <w:textAlignment w:val="baseline"/>
              <w:rPr>
                <w:rFonts w:ascii="Calibri" w:hAnsi="Calibri" w:cs="Calibri"/>
                <w:sz w:val="22"/>
                <w:szCs w:val="22"/>
              </w:rPr>
            </w:pPr>
            <w:r w:rsidRPr="004224E1">
              <w:rPr>
                <w:rFonts w:ascii="Calibri" w:hAnsi="Calibri" w:cs="Calibri"/>
                <w:sz w:val="22"/>
                <w:szCs w:val="22"/>
              </w:rPr>
              <w:t>SENCO/Deputy Headteacher</w:t>
            </w:r>
          </w:p>
        </w:tc>
        <w:tc>
          <w:tcPr>
            <w:tcW w:w="3827" w:type="dxa"/>
          </w:tcPr>
          <w:p w14:paraId="12BC3139" w14:textId="77777777" w:rsidR="006E22BC" w:rsidRPr="004224E1" w:rsidRDefault="006E22BC" w:rsidP="00B36569">
            <w:pPr>
              <w:ind w:right="600"/>
              <w:textAlignment w:val="baseline"/>
              <w:rPr>
                <w:rFonts w:ascii="Calibri" w:hAnsi="Calibri" w:cs="Calibri"/>
                <w:sz w:val="22"/>
                <w:szCs w:val="22"/>
              </w:rPr>
            </w:pPr>
            <w:r w:rsidRPr="004224E1">
              <w:rPr>
                <w:rFonts w:ascii="Calibri" w:hAnsi="Calibri" w:cs="Calibri"/>
                <w:sz w:val="22"/>
                <w:szCs w:val="22"/>
              </w:rPr>
              <w:t xml:space="preserve">Miss Claire Barrett </w:t>
            </w:r>
          </w:p>
        </w:tc>
      </w:tr>
      <w:tr w:rsidR="006E22BC" w:rsidRPr="004224E1" w14:paraId="325E0751" w14:textId="77777777" w:rsidTr="00B36569">
        <w:tc>
          <w:tcPr>
            <w:tcW w:w="4219" w:type="dxa"/>
          </w:tcPr>
          <w:p w14:paraId="4C8A6BC8" w14:textId="77777777" w:rsidR="006E22BC" w:rsidRPr="004224E1" w:rsidRDefault="006E22BC" w:rsidP="00B36569">
            <w:pPr>
              <w:shd w:val="clear" w:color="auto" w:fill="FFFFFF"/>
              <w:spacing w:line="360" w:lineRule="auto"/>
              <w:ind w:right="600"/>
              <w:jc w:val="both"/>
              <w:textAlignment w:val="baseline"/>
              <w:rPr>
                <w:rFonts w:ascii="Calibri" w:hAnsi="Calibri" w:cs="Calibri"/>
                <w:sz w:val="22"/>
                <w:szCs w:val="22"/>
              </w:rPr>
            </w:pPr>
            <w:r>
              <w:rPr>
                <w:rFonts w:ascii="Calibri" w:hAnsi="Calibri" w:cs="Calibri"/>
                <w:sz w:val="22"/>
                <w:szCs w:val="22"/>
              </w:rPr>
              <w:t>Wellbeing Coordinators</w:t>
            </w:r>
          </w:p>
        </w:tc>
        <w:tc>
          <w:tcPr>
            <w:tcW w:w="3827" w:type="dxa"/>
          </w:tcPr>
          <w:p w14:paraId="7555BD55" w14:textId="77777777" w:rsidR="006E22BC" w:rsidRDefault="006E22BC" w:rsidP="00B36569">
            <w:pPr>
              <w:ind w:right="600"/>
              <w:textAlignment w:val="baseline"/>
              <w:rPr>
                <w:rFonts w:ascii="Calibri" w:hAnsi="Calibri" w:cs="Calibri"/>
                <w:sz w:val="22"/>
                <w:szCs w:val="22"/>
              </w:rPr>
            </w:pPr>
            <w:r>
              <w:rPr>
                <w:rFonts w:ascii="Calibri" w:hAnsi="Calibri" w:cs="Calibri"/>
                <w:sz w:val="22"/>
                <w:szCs w:val="22"/>
              </w:rPr>
              <w:t>Miss Kerri Newman</w:t>
            </w:r>
          </w:p>
          <w:p w14:paraId="754D525F" w14:textId="77777777" w:rsidR="006E22BC" w:rsidRPr="004224E1" w:rsidRDefault="006E22BC" w:rsidP="00B36569">
            <w:pPr>
              <w:ind w:right="600"/>
              <w:textAlignment w:val="baseline"/>
              <w:rPr>
                <w:rFonts w:ascii="Calibri" w:hAnsi="Calibri" w:cs="Calibri"/>
                <w:sz w:val="22"/>
                <w:szCs w:val="22"/>
              </w:rPr>
            </w:pPr>
            <w:r>
              <w:rPr>
                <w:rFonts w:ascii="Calibri" w:hAnsi="Calibri" w:cs="Calibri"/>
                <w:sz w:val="22"/>
                <w:szCs w:val="22"/>
              </w:rPr>
              <w:t>Miss Mairi Law</w:t>
            </w:r>
            <w:r w:rsidRPr="004224E1">
              <w:rPr>
                <w:rFonts w:ascii="Calibri" w:hAnsi="Calibri" w:cs="Calibri"/>
                <w:sz w:val="22"/>
                <w:szCs w:val="22"/>
              </w:rPr>
              <w:t xml:space="preserve">      </w:t>
            </w:r>
          </w:p>
        </w:tc>
      </w:tr>
      <w:tr w:rsidR="006E22BC" w:rsidRPr="004224E1" w14:paraId="6CC040AF" w14:textId="77777777" w:rsidTr="00B36569">
        <w:tc>
          <w:tcPr>
            <w:tcW w:w="4219" w:type="dxa"/>
          </w:tcPr>
          <w:p w14:paraId="5C4B6B31" w14:textId="6BC32E39" w:rsidR="006E22BC" w:rsidRPr="004224E1" w:rsidRDefault="00D2611C" w:rsidP="00B36569">
            <w:pPr>
              <w:ind w:right="600"/>
              <w:textAlignment w:val="baseline"/>
              <w:rPr>
                <w:rFonts w:ascii="Calibri" w:hAnsi="Calibri" w:cs="Calibri"/>
                <w:sz w:val="22"/>
                <w:szCs w:val="22"/>
              </w:rPr>
            </w:pPr>
            <w:r>
              <w:rPr>
                <w:rFonts w:ascii="Calibri" w:hAnsi="Calibri" w:cs="Calibri"/>
                <w:sz w:val="22"/>
                <w:szCs w:val="22"/>
              </w:rPr>
              <w:t>School Counsellor / Play Therapy Provider</w:t>
            </w:r>
          </w:p>
        </w:tc>
        <w:tc>
          <w:tcPr>
            <w:tcW w:w="3827" w:type="dxa"/>
          </w:tcPr>
          <w:p w14:paraId="545C1C8D" w14:textId="55F7AE13" w:rsidR="006E22BC" w:rsidRPr="004224E1" w:rsidRDefault="00D2611C" w:rsidP="00B36569">
            <w:pPr>
              <w:ind w:right="600"/>
              <w:textAlignment w:val="baseline"/>
              <w:rPr>
                <w:rFonts w:ascii="Calibri" w:hAnsi="Calibri" w:cs="Calibri"/>
                <w:sz w:val="22"/>
                <w:szCs w:val="22"/>
              </w:rPr>
            </w:pPr>
            <w:r>
              <w:rPr>
                <w:rFonts w:ascii="Calibri" w:hAnsi="Calibri" w:cs="Calibri"/>
                <w:sz w:val="22"/>
                <w:szCs w:val="22"/>
              </w:rPr>
              <w:t>Professional Therapeutic Support Service</w:t>
            </w:r>
          </w:p>
        </w:tc>
      </w:tr>
      <w:tr w:rsidR="006E22BC" w:rsidRPr="004224E1" w14:paraId="6E95A442" w14:textId="77777777" w:rsidTr="00B36569">
        <w:tc>
          <w:tcPr>
            <w:tcW w:w="4219" w:type="dxa"/>
          </w:tcPr>
          <w:p w14:paraId="267E7642" w14:textId="77777777" w:rsidR="006E22BC" w:rsidRPr="004224E1" w:rsidRDefault="006E22BC" w:rsidP="00B36569">
            <w:pPr>
              <w:ind w:right="600"/>
              <w:textAlignment w:val="baseline"/>
              <w:rPr>
                <w:rFonts w:ascii="Calibri" w:hAnsi="Calibri" w:cs="Calibri"/>
                <w:sz w:val="22"/>
                <w:szCs w:val="22"/>
              </w:rPr>
            </w:pPr>
            <w:r w:rsidRPr="004224E1">
              <w:rPr>
                <w:rFonts w:ascii="Calibri" w:hAnsi="Calibri" w:cs="Calibri"/>
                <w:sz w:val="22"/>
                <w:szCs w:val="22"/>
              </w:rPr>
              <w:t>Designated Safeguarding Lead</w:t>
            </w:r>
          </w:p>
        </w:tc>
        <w:tc>
          <w:tcPr>
            <w:tcW w:w="3827" w:type="dxa"/>
          </w:tcPr>
          <w:p w14:paraId="5C8B7F0B" w14:textId="77777777" w:rsidR="006E22BC" w:rsidRPr="004224E1" w:rsidRDefault="006E22BC" w:rsidP="00B36569">
            <w:pPr>
              <w:ind w:right="600"/>
              <w:textAlignment w:val="baseline"/>
              <w:rPr>
                <w:rFonts w:ascii="Calibri" w:hAnsi="Calibri" w:cs="Calibri"/>
                <w:sz w:val="22"/>
                <w:szCs w:val="22"/>
              </w:rPr>
            </w:pPr>
            <w:r w:rsidRPr="004224E1">
              <w:rPr>
                <w:rFonts w:ascii="Calibri" w:hAnsi="Calibri" w:cs="Calibri"/>
                <w:sz w:val="22"/>
                <w:szCs w:val="22"/>
              </w:rPr>
              <w:t>Mrs Tracy Scott</w:t>
            </w:r>
          </w:p>
        </w:tc>
      </w:tr>
      <w:tr w:rsidR="006E22BC" w:rsidRPr="004224E1" w14:paraId="5EFB9F41" w14:textId="77777777" w:rsidTr="00B36569">
        <w:tc>
          <w:tcPr>
            <w:tcW w:w="4219" w:type="dxa"/>
          </w:tcPr>
          <w:p w14:paraId="7DCB5AF4" w14:textId="2986D168" w:rsidR="006E22BC" w:rsidRPr="004224E1" w:rsidRDefault="006E22BC" w:rsidP="00B36569">
            <w:pPr>
              <w:ind w:right="600"/>
              <w:textAlignment w:val="baseline"/>
              <w:rPr>
                <w:rFonts w:ascii="Calibri" w:hAnsi="Calibri" w:cs="Calibri"/>
                <w:sz w:val="22"/>
                <w:szCs w:val="22"/>
              </w:rPr>
            </w:pPr>
            <w:r w:rsidRPr="004224E1">
              <w:rPr>
                <w:rFonts w:ascii="Calibri" w:hAnsi="Calibri" w:cs="Calibri"/>
                <w:sz w:val="22"/>
                <w:szCs w:val="22"/>
              </w:rPr>
              <w:t>Designated Teacher for Looked After Children</w:t>
            </w:r>
          </w:p>
        </w:tc>
        <w:tc>
          <w:tcPr>
            <w:tcW w:w="3827" w:type="dxa"/>
          </w:tcPr>
          <w:p w14:paraId="635F6D93" w14:textId="77777777" w:rsidR="006E22BC" w:rsidRPr="004224E1" w:rsidRDefault="006E22BC" w:rsidP="00B36569">
            <w:pPr>
              <w:ind w:right="600"/>
              <w:textAlignment w:val="baseline"/>
              <w:rPr>
                <w:rFonts w:ascii="Calibri" w:hAnsi="Calibri" w:cs="Calibri"/>
                <w:sz w:val="22"/>
                <w:szCs w:val="22"/>
              </w:rPr>
            </w:pPr>
            <w:r w:rsidRPr="004532AF">
              <w:rPr>
                <w:rFonts w:ascii="Calibri" w:hAnsi="Calibri" w:cs="Calibri"/>
                <w:sz w:val="22"/>
                <w:szCs w:val="22"/>
              </w:rPr>
              <w:t>Miss Kat Barber</w:t>
            </w:r>
          </w:p>
        </w:tc>
      </w:tr>
    </w:tbl>
    <w:p w14:paraId="6C495B04" w14:textId="77777777" w:rsidR="00235F02" w:rsidRPr="005600E2" w:rsidRDefault="00795C92" w:rsidP="005E0558">
      <w:pPr>
        <w:pStyle w:val="Subhead2"/>
        <w:spacing w:line="276" w:lineRule="auto"/>
        <w:rPr>
          <w:rFonts w:ascii="Times New Roman" w:hAnsi="Times New Roman"/>
          <w:lang w:val="en-GB" w:eastAsia="en-GB"/>
        </w:rPr>
      </w:pPr>
      <w:r w:rsidRPr="005600E2">
        <w:rPr>
          <w:lang w:val="en-GB" w:eastAsia="en-GB"/>
        </w:rPr>
        <w:lastRenderedPageBreak/>
        <w:t>Our</w:t>
      </w:r>
      <w:r w:rsidR="00235F02" w:rsidRPr="005600E2">
        <w:rPr>
          <w:lang w:val="en-GB" w:eastAsia="en-GB"/>
        </w:rPr>
        <w:t xml:space="preserve"> </w:t>
      </w:r>
      <w:r w:rsidRPr="005600E2">
        <w:rPr>
          <w:lang w:val="en-GB" w:eastAsia="en-GB"/>
        </w:rPr>
        <w:t xml:space="preserve">special educational needs co-ordinator, or </w:t>
      </w:r>
      <w:r w:rsidR="00235F02" w:rsidRPr="005600E2">
        <w:rPr>
          <w:lang w:val="en-GB" w:eastAsia="en-GB"/>
        </w:rPr>
        <w:t>SENCO</w:t>
      </w:r>
    </w:p>
    <w:p w14:paraId="68E1319C" w14:textId="1D768447" w:rsidR="00AF599D" w:rsidRPr="000B0337" w:rsidRDefault="00AF599D" w:rsidP="005E0558">
      <w:pPr>
        <w:pStyle w:val="1bodycopy10pt"/>
        <w:spacing w:line="276" w:lineRule="auto"/>
        <w:rPr>
          <w:rFonts w:cs="Arial"/>
          <w:szCs w:val="20"/>
          <w:lang w:val="en-GB" w:eastAsia="en-GB"/>
        </w:rPr>
      </w:pPr>
      <w:r w:rsidRPr="000B0337">
        <w:rPr>
          <w:rFonts w:cs="Arial"/>
          <w:szCs w:val="20"/>
          <w:lang w:val="en-GB" w:eastAsia="en-GB"/>
        </w:rPr>
        <w:t>Our SENCO is</w:t>
      </w:r>
      <w:r w:rsidR="00513820" w:rsidRPr="000B0337">
        <w:rPr>
          <w:rFonts w:cs="Arial"/>
          <w:szCs w:val="20"/>
          <w:lang w:val="en-GB" w:eastAsia="en-GB"/>
        </w:rPr>
        <w:t xml:space="preserve"> Miss Claire Barrett. </w:t>
      </w:r>
      <w:r w:rsidRPr="000B0337">
        <w:rPr>
          <w:rFonts w:cs="Arial"/>
          <w:szCs w:val="20"/>
          <w:shd w:val="clear" w:color="auto" w:fill="FFFF00"/>
          <w:lang w:val="en-GB" w:eastAsia="en-GB"/>
        </w:rPr>
        <w:t xml:space="preserve"> </w:t>
      </w:r>
    </w:p>
    <w:p w14:paraId="76B85211" w14:textId="614FA8BC" w:rsidR="004A6480" w:rsidRPr="000B0337" w:rsidRDefault="00FA768A" w:rsidP="005E0558">
      <w:pPr>
        <w:shd w:val="clear" w:color="auto" w:fill="FFFFFF"/>
        <w:spacing w:line="276" w:lineRule="auto"/>
        <w:ind w:right="600"/>
        <w:jc w:val="both"/>
        <w:textAlignment w:val="baseline"/>
        <w:rPr>
          <w:rFonts w:cs="Arial"/>
          <w:szCs w:val="20"/>
        </w:rPr>
      </w:pPr>
      <w:r w:rsidRPr="000B0337">
        <w:rPr>
          <w:rFonts w:cs="Arial"/>
          <w:szCs w:val="20"/>
        </w:rPr>
        <w:t>She</w:t>
      </w:r>
      <w:r w:rsidR="004A6480" w:rsidRPr="000B0337">
        <w:rPr>
          <w:rFonts w:cs="Arial"/>
          <w:szCs w:val="20"/>
        </w:rPr>
        <w:t xml:space="preserve"> is responsible for managing and coordinating the support for children with special educational needs, including those who have Education, Health and Care Plans (EHCP). </w:t>
      </w:r>
      <w:r w:rsidRPr="000B0337">
        <w:rPr>
          <w:rFonts w:cs="Arial"/>
          <w:szCs w:val="20"/>
        </w:rPr>
        <w:t xml:space="preserve">She </w:t>
      </w:r>
      <w:r w:rsidR="004A6480" w:rsidRPr="000B0337">
        <w:rPr>
          <w:rFonts w:cs="Arial"/>
          <w:szCs w:val="20"/>
        </w:rPr>
        <w:t>also provide</w:t>
      </w:r>
      <w:r w:rsidRPr="000B0337">
        <w:rPr>
          <w:rFonts w:cs="Arial"/>
          <w:szCs w:val="20"/>
        </w:rPr>
        <w:t>s</w:t>
      </w:r>
      <w:r w:rsidR="004A6480" w:rsidRPr="000B0337">
        <w:rPr>
          <w:rFonts w:cs="Arial"/>
          <w:szCs w:val="20"/>
        </w:rPr>
        <w:t xml:space="preserve"> professional guidance to school staff and work</w:t>
      </w:r>
      <w:r w:rsidRPr="000B0337">
        <w:rPr>
          <w:rFonts w:cs="Arial"/>
          <w:szCs w:val="20"/>
        </w:rPr>
        <w:t>s</w:t>
      </w:r>
      <w:r w:rsidR="004A6480" w:rsidRPr="000B0337">
        <w:rPr>
          <w:rFonts w:cs="Arial"/>
          <w:szCs w:val="20"/>
        </w:rPr>
        <w:t xml:space="preserve"> with parents/carers and other services that provide for children in the school. Contact email: </w:t>
      </w:r>
      <w:hyperlink r:id="rId14" w:history="1">
        <w:r w:rsidR="004A6480" w:rsidRPr="000B0337">
          <w:rPr>
            <w:rStyle w:val="Hyperlink"/>
            <w:rFonts w:cs="Arial"/>
            <w:szCs w:val="20"/>
          </w:rPr>
          <w:t>senco@bramberprimary.com</w:t>
        </w:r>
      </w:hyperlink>
    </w:p>
    <w:p w14:paraId="2D7B4117" w14:textId="1BDFA6F8" w:rsidR="00235F02" w:rsidRPr="000B0337" w:rsidRDefault="00D44CA4" w:rsidP="005E0558">
      <w:pPr>
        <w:pStyle w:val="1bodycopy10pt"/>
        <w:spacing w:line="276" w:lineRule="auto"/>
        <w:rPr>
          <w:lang w:val="en-GB" w:eastAsia="en-GB"/>
        </w:rPr>
      </w:pPr>
      <w:r>
        <w:rPr>
          <w:lang w:val="en-GB" w:eastAsia="en-GB"/>
        </w:rPr>
        <w:t>Miss Barrett is an</w:t>
      </w:r>
      <w:r w:rsidR="005E59A5">
        <w:rPr>
          <w:lang w:val="en-GB" w:eastAsia="en-GB"/>
        </w:rPr>
        <w:t xml:space="preserve"> experienced </w:t>
      </w:r>
      <w:r>
        <w:rPr>
          <w:lang w:val="en-GB" w:eastAsia="en-GB"/>
        </w:rPr>
        <w:t xml:space="preserve">SENCO and qualified </w:t>
      </w:r>
      <w:r w:rsidR="005E59A5">
        <w:rPr>
          <w:lang w:val="en-GB" w:eastAsia="en-GB"/>
        </w:rPr>
        <w:t xml:space="preserve">primary </w:t>
      </w:r>
      <w:r w:rsidR="00C1682E" w:rsidRPr="005600E2">
        <w:rPr>
          <w:lang w:val="en-GB" w:eastAsia="en-GB"/>
        </w:rPr>
        <w:t>teacher</w:t>
      </w:r>
      <w:r w:rsidR="005E59A5">
        <w:rPr>
          <w:lang w:val="en-GB" w:eastAsia="en-GB"/>
        </w:rPr>
        <w:t xml:space="preserve"> who is</w:t>
      </w:r>
      <w:r w:rsidR="00A410AD">
        <w:rPr>
          <w:lang w:val="en-GB" w:eastAsia="en-GB"/>
        </w:rPr>
        <w:t xml:space="preserve"> also</w:t>
      </w:r>
      <w:r w:rsidR="005E59A5">
        <w:rPr>
          <w:lang w:val="en-GB" w:eastAsia="en-GB"/>
        </w:rPr>
        <w:t xml:space="preserve"> the deputy head teacher at Bramber</w:t>
      </w:r>
      <w:r w:rsidR="00C1682E" w:rsidRPr="005600E2">
        <w:rPr>
          <w:lang w:val="en-GB" w:eastAsia="en-GB"/>
        </w:rPr>
        <w:t>.</w:t>
      </w:r>
      <w:r w:rsidR="00AA4A6A">
        <w:rPr>
          <w:lang w:val="en-GB" w:eastAsia="en-GB"/>
        </w:rPr>
        <w:t xml:space="preserve"> </w:t>
      </w:r>
      <w:r w:rsidR="009D576B" w:rsidRPr="000B0337">
        <w:rPr>
          <w:lang w:val="en-GB" w:eastAsia="en-GB"/>
        </w:rPr>
        <w:t xml:space="preserve">She achieved the National Award in Special Educational Needs Co-ordination in </w:t>
      </w:r>
      <w:r w:rsidR="00AA4A6A" w:rsidRPr="000B0337">
        <w:rPr>
          <w:lang w:val="en-GB" w:eastAsia="en-GB"/>
        </w:rPr>
        <w:t>November 2022</w:t>
      </w:r>
      <w:r w:rsidR="000B0337" w:rsidRPr="000B0337">
        <w:rPr>
          <w:lang w:val="en-GB" w:eastAsia="en-GB"/>
        </w:rPr>
        <w:t>.</w:t>
      </w:r>
    </w:p>
    <w:p w14:paraId="024BC52E" w14:textId="77777777" w:rsidR="000B0337" w:rsidRDefault="000B0337" w:rsidP="005E0558">
      <w:pPr>
        <w:pStyle w:val="Subhead2"/>
        <w:spacing w:line="276" w:lineRule="auto"/>
        <w:rPr>
          <w:lang w:val="en-GB" w:eastAsia="en-GB"/>
        </w:rPr>
      </w:pPr>
    </w:p>
    <w:p w14:paraId="692EF215" w14:textId="1B0AA43F" w:rsidR="00235F02" w:rsidRPr="004A0DEE" w:rsidRDefault="00235F02" w:rsidP="005E0558">
      <w:pPr>
        <w:pStyle w:val="Subhead2"/>
        <w:spacing w:line="276" w:lineRule="auto"/>
        <w:rPr>
          <w:lang w:val="en-GB" w:eastAsia="en-GB"/>
        </w:rPr>
      </w:pPr>
      <w:r w:rsidRPr="004A0DEE">
        <w:rPr>
          <w:lang w:val="en-GB" w:eastAsia="en-GB"/>
        </w:rPr>
        <w:t>Class teachers</w:t>
      </w:r>
    </w:p>
    <w:p w14:paraId="4909F741" w14:textId="77777777" w:rsidR="00235F02" w:rsidRPr="000B0337" w:rsidRDefault="00235F02" w:rsidP="005E0558">
      <w:pPr>
        <w:pStyle w:val="1bodycopy10pt"/>
        <w:spacing w:line="276" w:lineRule="auto"/>
        <w:rPr>
          <w:lang w:val="en-GB" w:eastAsia="en-GB"/>
        </w:rPr>
      </w:pPr>
      <w:proofErr w:type="gramStart"/>
      <w:r w:rsidRPr="005600E2">
        <w:rPr>
          <w:lang w:val="en-GB" w:eastAsia="en-GB"/>
        </w:rPr>
        <w:t>All of</w:t>
      </w:r>
      <w:proofErr w:type="gramEnd"/>
      <w:r w:rsidRPr="005600E2">
        <w:rPr>
          <w:lang w:val="en-GB" w:eastAsia="en-GB"/>
        </w:rPr>
        <w:t xml:space="preserve"> our teachers receive in</w:t>
      </w:r>
      <w:r w:rsidR="007141EE" w:rsidRPr="005600E2">
        <w:rPr>
          <w:lang w:val="en-GB" w:eastAsia="en-GB"/>
        </w:rPr>
        <w:t>-</w:t>
      </w:r>
      <w:r w:rsidRPr="005600E2">
        <w:rPr>
          <w:lang w:val="en-GB" w:eastAsia="en-GB"/>
        </w:rPr>
        <w:t>house SEN training, and are supported by the SENCO to meet the needs of pupils</w:t>
      </w:r>
      <w:r w:rsidR="007141EE" w:rsidRPr="005600E2">
        <w:rPr>
          <w:lang w:val="en-GB" w:eastAsia="en-GB"/>
        </w:rPr>
        <w:t xml:space="preserve"> who have SEN</w:t>
      </w:r>
      <w:r w:rsidRPr="005600E2">
        <w:rPr>
          <w:lang w:val="en-GB" w:eastAsia="en-GB"/>
        </w:rPr>
        <w:t>. </w:t>
      </w:r>
      <w:r w:rsidR="00C1682E" w:rsidRPr="005600E2">
        <w:rPr>
          <w:lang w:val="en-GB" w:eastAsia="en-GB"/>
        </w:rPr>
        <w:t xml:space="preserve"> </w:t>
      </w:r>
    </w:p>
    <w:p w14:paraId="11D0B234" w14:textId="77777777" w:rsidR="000B0337" w:rsidRDefault="000B0337" w:rsidP="005E0558">
      <w:pPr>
        <w:pStyle w:val="Subhead2"/>
        <w:spacing w:line="276" w:lineRule="auto"/>
        <w:rPr>
          <w:lang w:val="en-GB" w:eastAsia="en-GB"/>
        </w:rPr>
      </w:pPr>
    </w:p>
    <w:p w14:paraId="4B1E8FF9" w14:textId="2FD82358" w:rsidR="00235F02" w:rsidRPr="005600E2" w:rsidRDefault="00235F02" w:rsidP="005E0558">
      <w:pPr>
        <w:pStyle w:val="Subhead2"/>
        <w:spacing w:line="276" w:lineRule="auto"/>
        <w:rPr>
          <w:rFonts w:ascii="Times New Roman" w:hAnsi="Times New Roman"/>
          <w:lang w:val="en-GB" w:eastAsia="en-GB"/>
        </w:rPr>
      </w:pPr>
      <w:r w:rsidRPr="005600E2">
        <w:rPr>
          <w:lang w:val="en-GB" w:eastAsia="en-GB"/>
        </w:rPr>
        <w:t xml:space="preserve">Teaching </w:t>
      </w:r>
      <w:r w:rsidR="007141EE" w:rsidRPr="005600E2">
        <w:rPr>
          <w:lang w:val="en-GB" w:eastAsia="en-GB"/>
        </w:rPr>
        <w:t>a</w:t>
      </w:r>
      <w:r w:rsidRPr="005600E2">
        <w:rPr>
          <w:lang w:val="en-GB" w:eastAsia="en-GB"/>
        </w:rPr>
        <w:t>ssistants (TAs)</w:t>
      </w:r>
    </w:p>
    <w:p w14:paraId="2CF5FD90" w14:textId="7255FDC4" w:rsidR="00235F02" w:rsidRPr="000B0337" w:rsidRDefault="00235F02" w:rsidP="005E0558">
      <w:pPr>
        <w:pStyle w:val="1bodycopy10pt"/>
        <w:spacing w:line="276" w:lineRule="auto"/>
        <w:rPr>
          <w:lang w:val="en-GB" w:eastAsia="en-GB"/>
        </w:rPr>
      </w:pPr>
      <w:r w:rsidRPr="005600E2">
        <w:rPr>
          <w:lang w:val="en-GB" w:eastAsia="en-GB"/>
        </w:rPr>
        <w:t>We have a team of TAs, including</w:t>
      </w:r>
      <w:r w:rsidRPr="004A0DEE">
        <w:rPr>
          <w:lang w:val="en-GB" w:eastAsia="en-GB"/>
        </w:rPr>
        <w:t xml:space="preserve"> </w:t>
      </w:r>
      <w:r w:rsidR="004A0DEE" w:rsidRPr="004A0DEE">
        <w:rPr>
          <w:lang w:val="en-GB" w:eastAsia="en-GB"/>
        </w:rPr>
        <w:t xml:space="preserve">two </w:t>
      </w:r>
      <w:r w:rsidRPr="005600E2">
        <w:rPr>
          <w:lang w:val="en-GB" w:eastAsia="en-GB"/>
        </w:rPr>
        <w:t>higher</w:t>
      </w:r>
      <w:r w:rsidR="007141EE" w:rsidRPr="005600E2">
        <w:rPr>
          <w:lang w:val="en-GB" w:eastAsia="en-GB"/>
        </w:rPr>
        <w:t>-</w:t>
      </w:r>
      <w:r w:rsidRPr="005600E2">
        <w:rPr>
          <w:lang w:val="en-GB" w:eastAsia="en-GB"/>
        </w:rPr>
        <w:t>level teaching assistants (HLTAs) who are trained to deliver SEN provision.</w:t>
      </w:r>
      <w:r w:rsidR="000B0337">
        <w:rPr>
          <w:lang w:val="en-GB" w:eastAsia="en-GB"/>
        </w:rPr>
        <w:t xml:space="preserve"> </w:t>
      </w:r>
      <w:r w:rsidR="00935C73">
        <w:rPr>
          <w:lang w:val="en-GB" w:eastAsia="en-GB"/>
        </w:rPr>
        <w:t xml:space="preserve">Some </w:t>
      </w:r>
      <w:r w:rsidRPr="005600E2">
        <w:rPr>
          <w:lang w:val="en-GB" w:eastAsia="en-GB"/>
        </w:rPr>
        <w:t>teaching assistants are</w:t>
      </w:r>
      <w:r w:rsidR="000B0337">
        <w:rPr>
          <w:lang w:val="en-GB" w:eastAsia="en-GB"/>
        </w:rPr>
        <w:t xml:space="preserve"> also</w:t>
      </w:r>
      <w:r w:rsidRPr="005600E2">
        <w:rPr>
          <w:lang w:val="en-GB" w:eastAsia="en-GB"/>
        </w:rPr>
        <w:t xml:space="preserve"> trained to deliver</w:t>
      </w:r>
      <w:r w:rsidR="000B0337">
        <w:rPr>
          <w:lang w:val="en-GB" w:eastAsia="en-GB"/>
        </w:rPr>
        <w:t xml:space="preserve"> </w:t>
      </w:r>
      <w:proofErr w:type="gramStart"/>
      <w:r w:rsidR="000B0337">
        <w:rPr>
          <w:lang w:val="en-GB" w:eastAsia="en-GB"/>
        </w:rPr>
        <w:t>particular</w:t>
      </w:r>
      <w:r w:rsidRPr="005600E2">
        <w:rPr>
          <w:lang w:val="en-GB" w:eastAsia="en-GB"/>
        </w:rPr>
        <w:t xml:space="preserve"> interventions</w:t>
      </w:r>
      <w:proofErr w:type="gramEnd"/>
      <w:r w:rsidR="000B0337">
        <w:rPr>
          <w:lang w:val="en-GB" w:eastAsia="en-GB"/>
        </w:rPr>
        <w:t>.</w:t>
      </w:r>
    </w:p>
    <w:p w14:paraId="441023E7" w14:textId="77777777" w:rsidR="001570ED" w:rsidRDefault="001570ED" w:rsidP="00235F02">
      <w:pPr>
        <w:pStyle w:val="Subhead2"/>
        <w:rPr>
          <w:lang w:val="en-GB" w:eastAsia="en-GB"/>
        </w:rPr>
      </w:pPr>
    </w:p>
    <w:p w14:paraId="3DC15141" w14:textId="26EBEDD7" w:rsidR="00235F02" w:rsidRPr="005600E2" w:rsidRDefault="00235F02" w:rsidP="00235F02">
      <w:pPr>
        <w:pStyle w:val="Subhead2"/>
        <w:rPr>
          <w:rFonts w:ascii="Times New Roman" w:hAnsi="Times New Roman"/>
          <w:lang w:val="en-GB" w:eastAsia="en-GB"/>
        </w:rPr>
      </w:pPr>
      <w:r w:rsidRPr="005600E2">
        <w:rPr>
          <w:lang w:val="en-GB" w:eastAsia="en-GB"/>
        </w:rPr>
        <w:t>External agencies</w:t>
      </w:r>
      <w:r w:rsidR="00A87BA0" w:rsidRPr="005600E2">
        <w:rPr>
          <w:lang w:val="en-GB" w:eastAsia="en-GB"/>
        </w:rPr>
        <w:t xml:space="preserve"> and experts</w:t>
      </w:r>
    </w:p>
    <w:p w14:paraId="3C571024"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 xml:space="preserve">Sometimes we need extra help to offer our pupils the support they need. Whenever necessary we will work with external support services </w:t>
      </w:r>
      <w:r w:rsidR="00D748A2" w:rsidRPr="005600E2">
        <w:rPr>
          <w:lang w:val="en-GB" w:eastAsia="en-GB"/>
        </w:rPr>
        <w:t>to meet the needs of our pupils with SEN and to support their families. These include</w:t>
      </w:r>
      <w:r w:rsidRPr="005600E2">
        <w:rPr>
          <w:lang w:val="en-GB" w:eastAsia="en-GB"/>
        </w:rPr>
        <w:t>:</w:t>
      </w:r>
    </w:p>
    <w:p w14:paraId="6BA434E5" w14:textId="2E0DDBB1" w:rsidR="008711D0" w:rsidRPr="004224E1" w:rsidRDefault="008711D0" w:rsidP="008711D0">
      <w:pPr>
        <w:pStyle w:val="4Bulletedcopyblue"/>
      </w:pPr>
      <w:r w:rsidRPr="004224E1">
        <w:t>Speech and Language Therapy Service</w:t>
      </w:r>
    </w:p>
    <w:p w14:paraId="158E2C55" w14:textId="77777777" w:rsidR="008711D0" w:rsidRPr="004224E1" w:rsidRDefault="008711D0" w:rsidP="008711D0">
      <w:pPr>
        <w:pStyle w:val="4Bulletedcopyblue"/>
      </w:pPr>
      <w:r w:rsidRPr="004224E1">
        <w:t>Educational Psychology Service</w:t>
      </w:r>
    </w:p>
    <w:p w14:paraId="0A47652A" w14:textId="77777777" w:rsidR="008711D0" w:rsidRPr="004224E1" w:rsidRDefault="008711D0" w:rsidP="008711D0">
      <w:pPr>
        <w:pStyle w:val="4Bulletedcopyblue"/>
      </w:pPr>
      <w:r w:rsidRPr="004224E1">
        <w:t>Occupational Therapy Service</w:t>
      </w:r>
    </w:p>
    <w:p w14:paraId="7000BD25" w14:textId="77777777" w:rsidR="008711D0" w:rsidRPr="004224E1" w:rsidRDefault="008711D0" w:rsidP="008711D0">
      <w:pPr>
        <w:pStyle w:val="4Bulletedcopyblue"/>
      </w:pPr>
      <w:r w:rsidRPr="004224E1">
        <w:t>Learning Behaviour Advisory Team (LBAT)</w:t>
      </w:r>
    </w:p>
    <w:p w14:paraId="676519D1" w14:textId="77777777" w:rsidR="008711D0" w:rsidRPr="004224E1" w:rsidRDefault="008711D0" w:rsidP="008711D0">
      <w:pPr>
        <w:pStyle w:val="4Bulletedcopyblue"/>
      </w:pPr>
      <w:r w:rsidRPr="004224E1">
        <w:t>Autism and Social Communication Advisory Team (ASCT)</w:t>
      </w:r>
    </w:p>
    <w:p w14:paraId="2C9C5DFD" w14:textId="0558267D" w:rsidR="008711D0" w:rsidRPr="004224E1" w:rsidRDefault="008711D0" w:rsidP="008711D0">
      <w:pPr>
        <w:pStyle w:val="4Bulletedcopyblue"/>
      </w:pPr>
      <w:r w:rsidRPr="004224E1">
        <w:t>Child Counselling and Play Therapy Service</w:t>
      </w:r>
    </w:p>
    <w:p w14:paraId="05CE7E71" w14:textId="77777777" w:rsidR="008711D0" w:rsidRPr="004224E1" w:rsidRDefault="008711D0" w:rsidP="008711D0">
      <w:pPr>
        <w:pStyle w:val="4Bulletedcopyblue"/>
      </w:pPr>
      <w:r w:rsidRPr="004224E1">
        <w:t>Sensory Support Service</w:t>
      </w:r>
    </w:p>
    <w:p w14:paraId="5DD56C1F" w14:textId="77777777" w:rsidR="008711D0" w:rsidRPr="004224E1" w:rsidRDefault="008711D0" w:rsidP="008711D0">
      <w:pPr>
        <w:pStyle w:val="4Bulletedcopyblue"/>
      </w:pPr>
      <w:r w:rsidRPr="004224E1">
        <w:t>School Health Team</w:t>
      </w:r>
    </w:p>
    <w:p w14:paraId="5FA1CE81" w14:textId="77777777" w:rsidR="008711D0" w:rsidRPr="004224E1" w:rsidRDefault="008711D0" w:rsidP="008711D0">
      <w:pPr>
        <w:pStyle w:val="4Bulletedcopyblue"/>
      </w:pPr>
      <w:r w:rsidRPr="004224E1">
        <w:t>Child Development Centre</w:t>
      </w:r>
    </w:p>
    <w:p w14:paraId="5D7C249F" w14:textId="77777777" w:rsidR="008711D0" w:rsidRPr="004224E1" w:rsidRDefault="008711D0" w:rsidP="008711D0">
      <w:pPr>
        <w:pStyle w:val="4Bulletedcopyblue"/>
      </w:pPr>
      <w:r w:rsidRPr="004224E1">
        <w:t>CAMHS</w:t>
      </w:r>
    </w:p>
    <w:p w14:paraId="7E95C7F7" w14:textId="77777777" w:rsidR="008711D0" w:rsidRPr="004224E1" w:rsidRDefault="008711D0" w:rsidP="008711D0">
      <w:pPr>
        <w:pStyle w:val="4Bulletedcopyblue"/>
      </w:pPr>
      <w:r w:rsidRPr="004224E1">
        <w:t>West Sussex Community Mental Health Liaison Service</w:t>
      </w:r>
    </w:p>
    <w:p w14:paraId="0041BBA4" w14:textId="77777777" w:rsidR="00235F02" w:rsidRPr="005600E2" w:rsidRDefault="00235F02" w:rsidP="00235F02">
      <w:pPr>
        <w:pStyle w:val="4Bulletedcopyblue"/>
        <w:rPr>
          <w:lang w:val="en-GB" w:eastAsia="en-GB"/>
        </w:rPr>
      </w:pPr>
      <w:r w:rsidRPr="005600E2">
        <w:rPr>
          <w:lang w:val="en-GB" w:eastAsia="en-GB"/>
        </w:rPr>
        <w:t>Social services</w:t>
      </w:r>
      <w:r w:rsidR="00D748A2" w:rsidRPr="005600E2">
        <w:rPr>
          <w:lang w:val="en-GB" w:eastAsia="en-GB"/>
        </w:rPr>
        <w:t xml:space="preserve"> and other </w:t>
      </w:r>
      <w:r w:rsidR="000B1B93">
        <w:rPr>
          <w:lang w:val="en-GB" w:eastAsia="en-GB"/>
        </w:rPr>
        <w:t>local authority (LA)</w:t>
      </w:r>
      <w:r w:rsidR="00D748A2" w:rsidRPr="005600E2">
        <w:rPr>
          <w:lang w:val="en-GB" w:eastAsia="en-GB"/>
        </w:rPr>
        <w:t>-provided support services</w:t>
      </w:r>
    </w:p>
    <w:p w14:paraId="74C8244B" w14:textId="77777777" w:rsidR="00D748A2" w:rsidRDefault="00D748A2" w:rsidP="00235F02">
      <w:pPr>
        <w:pStyle w:val="4Bulletedcopyblue"/>
        <w:rPr>
          <w:lang w:val="en-GB" w:eastAsia="en-GB"/>
        </w:rPr>
      </w:pPr>
      <w:r w:rsidRPr="005600E2">
        <w:rPr>
          <w:lang w:val="en-GB" w:eastAsia="en-GB"/>
        </w:rPr>
        <w:t>Voluntary sector organisations</w:t>
      </w:r>
    </w:p>
    <w:p w14:paraId="3FE0E18B" w14:textId="77777777" w:rsidR="002E2505" w:rsidRDefault="002E2505" w:rsidP="002E2505">
      <w:pPr>
        <w:pStyle w:val="4Bulletedcopyblue"/>
        <w:numPr>
          <w:ilvl w:val="0"/>
          <w:numId w:val="0"/>
        </w:numPr>
        <w:ind w:left="340"/>
        <w:rPr>
          <w:lang w:val="en-GB" w:eastAsia="en-GB"/>
        </w:rPr>
      </w:pPr>
    </w:p>
    <w:p w14:paraId="57F23A16" w14:textId="77777777" w:rsidR="002E2505" w:rsidRDefault="002E2505" w:rsidP="002E2505">
      <w:pPr>
        <w:pStyle w:val="4Bulletedcopyblue"/>
        <w:numPr>
          <w:ilvl w:val="0"/>
          <w:numId w:val="0"/>
        </w:numPr>
        <w:ind w:left="340" w:hanging="170"/>
        <w:rPr>
          <w:lang w:val="en-GB" w:eastAsia="en-GB"/>
        </w:rPr>
      </w:pPr>
    </w:p>
    <w:p w14:paraId="325FC0DC" w14:textId="12784594" w:rsidR="00BA0A2E" w:rsidRDefault="00235F02" w:rsidP="00E72312">
      <w:pPr>
        <w:pStyle w:val="Heading1"/>
        <w:rPr>
          <w:color w:val="389A64"/>
        </w:rPr>
      </w:pPr>
      <w:bookmarkStart w:id="20" w:name="_Toc116987820"/>
      <w:bookmarkStart w:id="21" w:name="_Toc117080329"/>
      <w:bookmarkStart w:id="22" w:name="_Toc234494541"/>
      <w:r w:rsidRPr="002E2505">
        <w:rPr>
          <w:color w:val="389A64"/>
        </w:rPr>
        <w:lastRenderedPageBreak/>
        <w:t xml:space="preserve">3. What should I do if I think my child has </w:t>
      </w:r>
      <w:r w:rsidR="007141EE" w:rsidRPr="002E2505">
        <w:rPr>
          <w:color w:val="389A64"/>
        </w:rPr>
        <w:t>SEN</w:t>
      </w:r>
      <w:r w:rsidRPr="002E2505">
        <w:rPr>
          <w:color w:val="389A64"/>
        </w:rPr>
        <w:t>?</w:t>
      </w:r>
      <w:bookmarkEnd w:id="20"/>
      <w:bookmarkEnd w:id="21"/>
      <w:bookmarkEnd w:id="22"/>
    </w:p>
    <w:p w14:paraId="17EB14E3" w14:textId="77777777" w:rsidR="000B0337" w:rsidRPr="000B0337" w:rsidRDefault="000B0337" w:rsidP="000B0337">
      <w:pPr>
        <w:pStyle w:val="6Abstract"/>
        <w:rPr>
          <w:sz w:val="6"/>
          <w:szCs w:val="6"/>
          <w:lang w:val="en-GB" w:eastAsia="en-GB"/>
        </w:rPr>
      </w:pPr>
    </w:p>
    <w:p w14:paraId="1E768493" w14:textId="6EE8E558" w:rsidR="0036029D" w:rsidRDefault="005259DF" w:rsidP="00235F02">
      <w:pPr>
        <w:pStyle w:val="1bodycopy10pt"/>
        <w:rPr>
          <w:noProof/>
          <w:bdr w:val="none" w:sz="0" w:space="0" w:color="auto" w:frame="1"/>
          <w:lang w:val="en-GB" w:eastAsia="en-GB"/>
        </w:rPr>
      </w:pPr>
      <w:r>
        <w:rPr>
          <w:noProof/>
          <w:color w:val="389A64"/>
          <w:bdr w:val="none" w:sz="0" w:space="0" w:color="auto" w:frame="1"/>
          <w:lang w:val="en-GB" w:eastAsia="en-GB"/>
        </w:rPr>
        <w:pict w14:anchorId="44CC836D">
          <v:shape id="Picture 1" o:spid="_x0000_i1032" type="#_x0000_t75" style="width:480.7pt;height:44.45pt;visibility:visible;mso-position-horizontal:absolute;mso-position-horizontal-relative:text;mso-position-vertical:absolute;mso-position-vertical-relative:text" filled="t" fillcolor="#70ad47">
            <v:imagedata r:id="rId15" o:title="" grayscale="t"/>
          </v:shape>
        </w:pict>
      </w:r>
    </w:p>
    <w:tbl>
      <w:tblPr>
        <w:tblW w:w="0" w:type="auto"/>
        <w:tblCellMar>
          <w:top w:w="15" w:type="dxa"/>
          <w:left w:w="15" w:type="dxa"/>
          <w:bottom w:w="15" w:type="dxa"/>
          <w:right w:w="15" w:type="dxa"/>
        </w:tblCellMar>
        <w:tblLook w:val="04A0" w:firstRow="1" w:lastRow="0" w:firstColumn="1" w:lastColumn="0" w:noHBand="0" w:noVBand="1"/>
      </w:tblPr>
      <w:tblGrid>
        <w:gridCol w:w="3077"/>
        <w:gridCol w:w="3827"/>
        <w:gridCol w:w="3042"/>
      </w:tblGrid>
      <w:tr w:rsidR="00235F02" w:rsidRPr="005600E2" w14:paraId="56B195B3" w14:textId="77777777" w:rsidTr="00E72312">
        <w:tc>
          <w:tcPr>
            <w:tcW w:w="307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9E293A" w14:textId="77777777" w:rsidR="00235F02" w:rsidRDefault="00235F02" w:rsidP="00235F02">
            <w:pPr>
              <w:pStyle w:val="1bodycopy10pt"/>
              <w:rPr>
                <w:lang w:val="en-GB" w:eastAsia="en-GB"/>
              </w:rPr>
            </w:pPr>
            <w:r w:rsidRPr="005600E2">
              <w:rPr>
                <w:lang w:val="en-GB" w:eastAsia="en-GB"/>
              </w:rPr>
              <w:t xml:space="preserve">If </w:t>
            </w:r>
            <w:r w:rsidR="007141EE" w:rsidRPr="005600E2">
              <w:rPr>
                <w:lang w:val="en-GB" w:eastAsia="en-GB"/>
              </w:rPr>
              <w:t>you think your child might have</w:t>
            </w:r>
            <w:r w:rsidRPr="005600E2">
              <w:rPr>
                <w:lang w:val="en-GB" w:eastAsia="en-GB"/>
              </w:rPr>
              <w:t xml:space="preserve"> SEN, the first person you should tell is your child’s teacher.</w:t>
            </w:r>
          </w:p>
          <w:p w14:paraId="37532992" w14:textId="6F4C667B" w:rsidR="007A3D32" w:rsidRDefault="007A3D32" w:rsidP="00235F02">
            <w:pPr>
              <w:pStyle w:val="1bodycopy10pt"/>
              <w:rPr>
                <w:lang w:val="en-GB" w:eastAsia="en-GB"/>
              </w:rPr>
            </w:pPr>
            <w:r>
              <w:rPr>
                <w:lang w:val="en-GB" w:eastAsia="en-GB"/>
              </w:rPr>
              <w:t>Please speak with them or em</w:t>
            </w:r>
            <w:r w:rsidR="00CF47E7">
              <w:rPr>
                <w:lang w:val="en-GB" w:eastAsia="en-GB"/>
              </w:rPr>
              <w:t>ail to arrange a meeting to discuss your concerns.</w:t>
            </w:r>
          </w:p>
          <w:p w14:paraId="0712B2F5" w14:textId="7B35B3AF" w:rsidR="00E72312" w:rsidRPr="005600E2" w:rsidRDefault="004671F9" w:rsidP="00E72312">
            <w:pPr>
              <w:pStyle w:val="1bodycopy10pt"/>
              <w:rPr>
                <w:rFonts w:ascii="Times New Roman" w:hAnsi="Times New Roman"/>
                <w:sz w:val="24"/>
                <w:lang w:val="en-GB" w:eastAsia="en-GB"/>
              </w:rPr>
            </w:pPr>
            <w:r>
              <w:rPr>
                <w:lang w:val="en-GB" w:eastAsia="en-GB"/>
              </w:rPr>
              <w:t xml:space="preserve">If needed, the class teacher </w:t>
            </w:r>
            <w:r w:rsidR="00F36BC3">
              <w:rPr>
                <w:lang w:val="en-GB" w:eastAsia="en-GB"/>
              </w:rPr>
              <w:t>will</w:t>
            </w:r>
            <w:r>
              <w:rPr>
                <w:lang w:val="en-GB" w:eastAsia="en-GB"/>
              </w:rPr>
              <w:t xml:space="preserve"> discuss concerns with </w:t>
            </w:r>
            <w:r w:rsidR="00235F02" w:rsidRPr="005600E2">
              <w:rPr>
                <w:lang w:val="en-GB" w:eastAsia="en-GB"/>
              </w:rPr>
              <w:t>our SENCO</w:t>
            </w:r>
            <w:r w:rsidR="00E72312">
              <w:rPr>
                <w:lang w:val="en-GB" w:eastAsia="en-GB"/>
              </w:rPr>
              <w:t xml:space="preserve"> to decide on the next steps or action.</w:t>
            </w:r>
          </w:p>
          <w:p w14:paraId="73681AFF" w14:textId="212030FF" w:rsidR="00235F02" w:rsidRPr="005600E2" w:rsidRDefault="00235F02" w:rsidP="00235F02">
            <w:pPr>
              <w:pStyle w:val="1bodycopy10pt"/>
              <w:rPr>
                <w:rFonts w:ascii="Times New Roman" w:hAnsi="Times New Roman"/>
                <w:sz w:val="24"/>
                <w:lang w:val="en-GB" w:eastAsia="en-GB"/>
              </w:rPr>
            </w:pPr>
          </w:p>
        </w:tc>
        <w:tc>
          <w:tcPr>
            <w:tcW w:w="382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BE0991A"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We will meet with you to discuss your concerns and try to get a better understanding of what your child’s strengths and difficulties are.</w:t>
            </w:r>
          </w:p>
          <w:p w14:paraId="725E6D02"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Together we will decide what outcomes to seek for your child and agree on next steps.</w:t>
            </w:r>
          </w:p>
          <w:p w14:paraId="2B88DB97"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 xml:space="preserve">We will make a note of </w:t>
            </w:r>
            <w:r w:rsidR="007141EE" w:rsidRPr="005600E2">
              <w:rPr>
                <w:lang w:val="en-GB" w:eastAsia="en-GB"/>
              </w:rPr>
              <w:t>what’s been</w:t>
            </w:r>
            <w:r w:rsidRPr="005600E2">
              <w:rPr>
                <w:lang w:val="en-GB" w:eastAsia="en-GB"/>
              </w:rPr>
              <w:t xml:space="preserve"> discussed and add this to your child’s record. You will </w:t>
            </w:r>
            <w:r w:rsidR="007141EE" w:rsidRPr="005600E2">
              <w:rPr>
                <w:lang w:val="en-GB" w:eastAsia="en-GB"/>
              </w:rPr>
              <w:t xml:space="preserve">also </w:t>
            </w:r>
            <w:r w:rsidRPr="005600E2">
              <w:rPr>
                <w:lang w:val="en-GB" w:eastAsia="en-GB"/>
              </w:rPr>
              <w:t>be given a copy of this.</w:t>
            </w:r>
          </w:p>
        </w:tc>
        <w:tc>
          <w:tcPr>
            <w:tcW w:w="3042"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5CFF0E"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 xml:space="preserve">If we decide that your child needs SEN support, we will formally notify you in writing and your child will be added to the </w:t>
            </w:r>
            <w:r w:rsidR="007141EE" w:rsidRPr="005600E2">
              <w:rPr>
                <w:lang w:val="en-GB" w:eastAsia="en-GB"/>
              </w:rPr>
              <w:t xml:space="preserve">school’s </w:t>
            </w:r>
            <w:r w:rsidRPr="005600E2">
              <w:rPr>
                <w:lang w:val="en-GB" w:eastAsia="en-GB"/>
              </w:rPr>
              <w:t>SEND register. </w:t>
            </w:r>
          </w:p>
        </w:tc>
      </w:tr>
    </w:tbl>
    <w:p w14:paraId="30084BEB" w14:textId="77777777" w:rsidR="000B0337" w:rsidRDefault="000B0337" w:rsidP="00235F02">
      <w:pPr>
        <w:pStyle w:val="Heading1"/>
        <w:rPr>
          <w:color w:val="389A64"/>
        </w:rPr>
      </w:pPr>
      <w:bookmarkStart w:id="23" w:name="_Toc116987821"/>
      <w:bookmarkStart w:id="24" w:name="_Toc117080330"/>
    </w:p>
    <w:p w14:paraId="75C8D728" w14:textId="308D1917" w:rsidR="00235F02" w:rsidRPr="00E72312" w:rsidRDefault="00235F02" w:rsidP="00235F02">
      <w:pPr>
        <w:pStyle w:val="Heading1"/>
        <w:rPr>
          <w:color w:val="389A64"/>
        </w:rPr>
      </w:pPr>
      <w:bookmarkStart w:id="25" w:name="_Toc234494542"/>
      <w:r w:rsidRPr="00E72312">
        <w:rPr>
          <w:color w:val="389A64"/>
        </w:rPr>
        <w:t>4. How will the school know if my child needs SEN support?</w:t>
      </w:r>
      <w:bookmarkEnd w:id="23"/>
      <w:bookmarkEnd w:id="24"/>
      <w:bookmarkEnd w:id="25"/>
    </w:p>
    <w:p w14:paraId="26833820" w14:textId="77777777" w:rsidR="009A584B" w:rsidRDefault="00235F02" w:rsidP="002946C8">
      <w:pPr>
        <w:pStyle w:val="1bodycopy10pt"/>
        <w:spacing w:before="240"/>
        <w:rPr>
          <w:rFonts w:cs="Arial"/>
          <w:color w:val="000000"/>
          <w:szCs w:val="20"/>
        </w:rPr>
      </w:pPr>
      <w:r w:rsidRPr="005600E2">
        <w:rPr>
          <w:lang w:val="en-GB"/>
        </w:rPr>
        <w:t xml:space="preserve">All our class teachers are aware of SEN and are on the lookout for any pupils who aren’t making the expected level </w:t>
      </w:r>
      <w:r w:rsidR="005509E3" w:rsidRPr="005600E2">
        <w:rPr>
          <w:lang w:val="en-GB"/>
        </w:rPr>
        <w:t xml:space="preserve">of </w:t>
      </w:r>
      <w:r w:rsidRPr="005600E2">
        <w:rPr>
          <w:lang w:val="en-GB"/>
        </w:rPr>
        <w:t xml:space="preserve">progress in their </w:t>
      </w:r>
      <w:r w:rsidR="005509E3" w:rsidRPr="005600E2">
        <w:rPr>
          <w:lang w:val="en-GB"/>
        </w:rPr>
        <w:t>school</w:t>
      </w:r>
      <w:r w:rsidRPr="005600E2">
        <w:rPr>
          <w:lang w:val="en-GB"/>
        </w:rPr>
        <w:t>work or socially.</w:t>
      </w:r>
      <w:r w:rsidR="00923758">
        <w:rPr>
          <w:lang w:val="en-GB"/>
        </w:rPr>
        <w:t xml:space="preserve"> </w:t>
      </w:r>
    </w:p>
    <w:p w14:paraId="32E549D2" w14:textId="09B85017" w:rsidR="00235F02" w:rsidRPr="005600E2" w:rsidRDefault="00235F02" w:rsidP="002946C8">
      <w:pPr>
        <w:pStyle w:val="1bodycopy10pt"/>
        <w:spacing w:before="240"/>
        <w:rPr>
          <w:lang w:val="en-GB"/>
        </w:rPr>
      </w:pPr>
      <w:r w:rsidRPr="005600E2">
        <w:rPr>
          <w:lang w:val="en-GB"/>
        </w:rPr>
        <w:t xml:space="preserve">If the teacher notices that a pupil is falling behind, they try to find out if the pupil has any gaps in their learning. If they </w:t>
      </w:r>
      <w:r w:rsidR="003D1256">
        <w:rPr>
          <w:lang w:val="en-GB"/>
        </w:rPr>
        <w:t>identify</w:t>
      </w:r>
      <w:r w:rsidRPr="005600E2">
        <w:rPr>
          <w:lang w:val="en-GB"/>
        </w:rPr>
        <w:t xml:space="preserve"> a gap, they will give the pupil extra</w:t>
      </w:r>
      <w:r w:rsidR="00602466">
        <w:rPr>
          <w:lang w:val="en-GB"/>
        </w:rPr>
        <w:t xml:space="preserve"> support</w:t>
      </w:r>
      <w:r w:rsidRPr="005600E2">
        <w:rPr>
          <w:lang w:val="en-GB"/>
        </w:rPr>
        <w:t xml:space="preserve"> to try </w:t>
      </w:r>
      <w:r w:rsidR="003C7CD9" w:rsidRPr="005600E2">
        <w:rPr>
          <w:lang w:val="en-GB"/>
        </w:rPr>
        <w:t>to</w:t>
      </w:r>
      <w:r w:rsidRPr="005600E2">
        <w:rPr>
          <w:lang w:val="en-GB"/>
        </w:rPr>
        <w:t xml:space="preserve"> fill it. Pupils who don’t have SEN usually make progress quickly once the gap in their learning has been filled.</w:t>
      </w:r>
    </w:p>
    <w:p w14:paraId="214DD87B" w14:textId="33356E41" w:rsidR="00235F02" w:rsidRPr="005600E2" w:rsidRDefault="00235F02" w:rsidP="002946C8">
      <w:pPr>
        <w:pStyle w:val="1bodycopy10pt"/>
        <w:spacing w:before="240"/>
        <w:rPr>
          <w:lang w:val="en-GB"/>
        </w:rPr>
      </w:pPr>
      <w:r w:rsidRPr="005600E2">
        <w:rPr>
          <w:lang w:val="en-GB"/>
        </w:rPr>
        <w:t>If the pupil is still struggling to make the expected progress, the teacher will talk to the SENCO, and will contact you to discuss the possibility that your child has SEN.</w:t>
      </w:r>
      <w:r w:rsidR="00973C46" w:rsidRPr="00973C46">
        <w:rPr>
          <w:lang w:val="en-GB"/>
        </w:rPr>
        <w:t xml:space="preserve"> </w:t>
      </w:r>
      <w:r w:rsidR="00973C46" w:rsidRPr="005600E2">
        <w:rPr>
          <w:lang w:val="en-GB"/>
        </w:rPr>
        <w:t xml:space="preserve">The </w:t>
      </w:r>
      <w:r w:rsidR="00973C46">
        <w:rPr>
          <w:lang w:val="en-GB"/>
        </w:rPr>
        <w:t xml:space="preserve">class teacher </w:t>
      </w:r>
      <w:r w:rsidR="00973C46" w:rsidRPr="005600E2">
        <w:rPr>
          <w:lang w:val="en-GB"/>
        </w:rPr>
        <w:t>will ask for your opinion and speak to your child to get their input as well.</w:t>
      </w:r>
    </w:p>
    <w:p w14:paraId="42769C55" w14:textId="033126C1" w:rsidR="00235F02" w:rsidRPr="005600E2" w:rsidRDefault="00235F02" w:rsidP="002946C8">
      <w:pPr>
        <w:pStyle w:val="1bodycopy10pt"/>
        <w:spacing w:before="240"/>
        <w:rPr>
          <w:lang w:val="en-GB"/>
        </w:rPr>
      </w:pPr>
      <w:r w:rsidRPr="005600E2">
        <w:rPr>
          <w:lang w:val="en-GB"/>
        </w:rPr>
        <w:t xml:space="preserve">The SENCO </w:t>
      </w:r>
      <w:r w:rsidR="0052135E">
        <w:rPr>
          <w:lang w:val="en-GB"/>
        </w:rPr>
        <w:t xml:space="preserve">will have discussions with your child’s teacher/s, to see if there have been any issues </w:t>
      </w:r>
      <w:r w:rsidR="00476C95">
        <w:rPr>
          <w:lang w:val="en-GB"/>
        </w:rPr>
        <w:t xml:space="preserve">with, </w:t>
      </w:r>
      <w:r w:rsidR="0052135E">
        <w:rPr>
          <w:lang w:val="en-GB"/>
        </w:rPr>
        <w:t xml:space="preserve">or changes </w:t>
      </w:r>
      <w:r w:rsidR="00476C95">
        <w:rPr>
          <w:lang w:val="en-GB"/>
        </w:rPr>
        <w:t>in, t</w:t>
      </w:r>
      <w:r w:rsidR="0052135E">
        <w:rPr>
          <w:lang w:val="en-GB"/>
        </w:rPr>
        <w:t xml:space="preserve">heir progress, attainment or behaviour. They will also compare </w:t>
      </w:r>
      <w:r w:rsidR="0052135E" w:rsidRPr="005600E2">
        <w:rPr>
          <w:lang w:val="en-GB" w:eastAsia="en-GB"/>
        </w:rPr>
        <w:t xml:space="preserve">your child's </w:t>
      </w:r>
      <w:r w:rsidR="00476C95">
        <w:rPr>
          <w:lang w:val="en-GB" w:eastAsia="en-GB"/>
        </w:rPr>
        <w:t xml:space="preserve">progress and </w:t>
      </w:r>
      <w:r w:rsidR="0052135E" w:rsidRPr="005600E2">
        <w:rPr>
          <w:lang w:val="en-GB" w:eastAsia="en-GB"/>
        </w:rPr>
        <w:t xml:space="preserve">development </w:t>
      </w:r>
      <w:r w:rsidR="006E28DA">
        <w:rPr>
          <w:lang w:val="en-GB" w:eastAsia="en-GB"/>
        </w:rPr>
        <w:t>with</w:t>
      </w:r>
      <w:r w:rsidR="0052135E" w:rsidRPr="005600E2">
        <w:rPr>
          <w:lang w:val="en-GB" w:eastAsia="en-GB"/>
        </w:rPr>
        <w:t xml:space="preserve"> their peers and </w:t>
      </w:r>
      <w:r w:rsidR="00476C95">
        <w:rPr>
          <w:lang w:val="en-GB" w:eastAsia="en-GB"/>
        </w:rPr>
        <w:t xml:space="preserve">available </w:t>
      </w:r>
      <w:r w:rsidR="0052135E" w:rsidRPr="005600E2">
        <w:rPr>
          <w:lang w:val="en-GB" w:eastAsia="en-GB"/>
        </w:rPr>
        <w:t>national data</w:t>
      </w:r>
      <w:r w:rsidR="0052135E">
        <w:rPr>
          <w:lang w:val="en-GB" w:eastAsia="en-GB"/>
        </w:rPr>
        <w:t>.</w:t>
      </w:r>
    </w:p>
    <w:p w14:paraId="5B5844D1" w14:textId="43CD64F0" w:rsidR="0052135E" w:rsidRPr="005600E2" w:rsidRDefault="00235F02" w:rsidP="002946C8">
      <w:pPr>
        <w:pStyle w:val="1bodycopy10pt"/>
        <w:spacing w:before="240"/>
        <w:rPr>
          <w:lang w:val="en-GB"/>
        </w:rPr>
      </w:pPr>
      <w:r w:rsidRPr="005600E2">
        <w:rPr>
          <w:lang w:val="en-GB"/>
        </w:rPr>
        <w:t>They may also</w:t>
      </w:r>
      <w:r w:rsidR="00923758">
        <w:rPr>
          <w:lang w:val="en-GB"/>
        </w:rPr>
        <w:t>, where appropriate,</w:t>
      </w:r>
      <w:r w:rsidRPr="005600E2">
        <w:rPr>
          <w:lang w:val="en-GB"/>
        </w:rPr>
        <w:t xml:space="preserve"> ask for the opinion of external experts </w:t>
      </w:r>
      <w:r w:rsidR="003C7CD9" w:rsidRPr="005600E2">
        <w:rPr>
          <w:lang w:val="en-GB"/>
        </w:rPr>
        <w:t>such as</w:t>
      </w:r>
      <w:r w:rsidRPr="005600E2">
        <w:rPr>
          <w:lang w:val="en-GB"/>
        </w:rPr>
        <w:t xml:space="preserve"> a speech and language therapist, an educational psychologist, or a paediatrician.</w:t>
      </w:r>
      <w:r w:rsidR="0052135E">
        <w:rPr>
          <w:lang w:val="en-GB"/>
        </w:rPr>
        <w:t xml:space="preserve"> </w:t>
      </w:r>
    </w:p>
    <w:p w14:paraId="6454DAE4" w14:textId="5354600C" w:rsidR="00235F02" w:rsidRPr="005600E2" w:rsidRDefault="00235F02" w:rsidP="002946C8">
      <w:pPr>
        <w:pStyle w:val="1bodycopy10pt"/>
        <w:spacing w:before="240"/>
        <w:rPr>
          <w:lang w:val="en-GB"/>
        </w:rPr>
      </w:pPr>
      <w:r w:rsidRPr="005600E2">
        <w:rPr>
          <w:lang w:val="en-GB"/>
        </w:rPr>
        <w:t xml:space="preserve">Based on </w:t>
      </w:r>
      <w:proofErr w:type="gramStart"/>
      <w:r w:rsidRPr="005600E2">
        <w:rPr>
          <w:lang w:val="en-GB"/>
        </w:rPr>
        <w:t>all of</w:t>
      </w:r>
      <w:proofErr w:type="gramEnd"/>
      <w:r w:rsidRPr="005600E2">
        <w:rPr>
          <w:lang w:val="en-GB"/>
        </w:rPr>
        <w:t xml:space="preserve"> this information</w:t>
      </w:r>
      <w:r w:rsidR="003C7CD9" w:rsidRPr="005600E2">
        <w:rPr>
          <w:lang w:val="en-GB"/>
        </w:rPr>
        <w:t>,</w:t>
      </w:r>
      <w:r w:rsidRPr="005600E2">
        <w:rPr>
          <w:lang w:val="en-GB"/>
        </w:rPr>
        <w:t xml:space="preserve"> the </w:t>
      </w:r>
      <w:r w:rsidR="003D1256">
        <w:rPr>
          <w:lang w:val="en-GB"/>
        </w:rPr>
        <w:t xml:space="preserve">class teacher and </w:t>
      </w:r>
      <w:r w:rsidRPr="005600E2">
        <w:rPr>
          <w:lang w:val="en-GB"/>
        </w:rPr>
        <w:t>SENCO will decide whether your child needs SEN support. You will be told the outcome of the decision in writing. </w:t>
      </w:r>
    </w:p>
    <w:p w14:paraId="265E5C48" w14:textId="64E05AD8" w:rsidR="00235F02" w:rsidRDefault="003C7CD9" w:rsidP="002946C8">
      <w:pPr>
        <w:pStyle w:val="1bodycopy10pt"/>
        <w:spacing w:before="240"/>
        <w:rPr>
          <w:lang w:val="en-GB"/>
        </w:rPr>
      </w:pPr>
      <w:r w:rsidRPr="005600E2">
        <w:rPr>
          <w:lang w:val="en-GB"/>
        </w:rPr>
        <w:t xml:space="preserve">If your child does need SEN support, their name </w:t>
      </w:r>
      <w:r w:rsidR="00235F02" w:rsidRPr="005600E2">
        <w:rPr>
          <w:lang w:val="en-GB"/>
        </w:rPr>
        <w:t xml:space="preserve">will be added to the </w:t>
      </w:r>
      <w:r w:rsidRPr="005600E2">
        <w:rPr>
          <w:lang w:val="en-GB"/>
        </w:rPr>
        <w:t xml:space="preserve">school’s </w:t>
      </w:r>
      <w:r w:rsidR="00235F02" w:rsidRPr="005600E2">
        <w:rPr>
          <w:lang w:val="en-GB"/>
        </w:rPr>
        <w:t>SEN</w:t>
      </w:r>
      <w:r w:rsidR="00DE0CDC">
        <w:rPr>
          <w:lang w:val="en-GB"/>
        </w:rPr>
        <w:t>D</w:t>
      </w:r>
      <w:r w:rsidR="00235F02" w:rsidRPr="005600E2">
        <w:rPr>
          <w:lang w:val="en-GB"/>
        </w:rPr>
        <w:t xml:space="preserve"> register, and the </w:t>
      </w:r>
      <w:r w:rsidR="00EB6EAD">
        <w:rPr>
          <w:lang w:val="en-GB"/>
        </w:rPr>
        <w:t xml:space="preserve">class teacher </w:t>
      </w:r>
      <w:r w:rsidR="00235F02" w:rsidRPr="005600E2">
        <w:rPr>
          <w:lang w:val="en-GB"/>
        </w:rPr>
        <w:t xml:space="preserve">will </w:t>
      </w:r>
      <w:r w:rsidR="002946C8">
        <w:rPr>
          <w:lang w:val="en-GB"/>
        </w:rPr>
        <w:t>liaise</w:t>
      </w:r>
      <w:r w:rsidR="00235F02" w:rsidRPr="005600E2">
        <w:rPr>
          <w:lang w:val="en-GB"/>
        </w:rPr>
        <w:t xml:space="preserve"> with you to create a SEN support plan for them.</w:t>
      </w:r>
      <w:r w:rsidR="00EB6EAD">
        <w:rPr>
          <w:lang w:val="en-GB"/>
        </w:rPr>
        <w:t xml:space="preserve"> This will be overseen by the SENCO.</w:t>
      </w:r>
      <w:r w:rsidR="00235F02" w:rsidRPr="005600E2">
        <w:rPr>
          <w:lang w:val="en-GB"/>
        </w:rPr>
        <w:t xml:space="preserve"> </w:t>
      </w:r>
    </w:p>
    <w:p w14:paraId="0D070EE0" w14:textId="77777777" w:rsidR="00A1705E" w:rsidRDefault="00A1705E" w:rsidP="00235F02">
      <w:pPr>
        <w:pStyle w:val="1bodycopy10pt"/>
        <w:rPr>
          <w:lang w:val="en-GB"/>
        </w:rPr>
      </w:pPr>
    </w:p>
    <w:p w14:paraId="645B4E2E" w14:textId="77777777" w:rsidR="000B0337" w:rsidRDefault="000B0337" w:rsidP="00235F02">
      <w:pPr>
        <w:pStyle w:val="1bodycopy10pt"/>
        <w:rPr>
          <w:lang w:val="en-GB"/>
        </w:rPr>
      </w:pPr>
    </w:p>
    <w:p w14:paraId="5358DC9D" w14:textId="77777777" w:rsidR="000B0337" w:rsidRDefault="000B0337" w:rsidP="00235F02">
      <w:pPr>
        <w:pStyle w:val="1bodycopy10pt"/>
        <w:rPr>
          <w:lang w:val="en-GB"/>
        </w:rPr>
      </w:pPr>
    </w:p>
    <w:p w14:paraId="0D5D18F9" w14:textId="77777777" w:rsidR="000B0337" w:rsidRDefault="000B0337" w:rsidP="00235F02">
      <w:pPr>
        <w:pStyle w:val="1bodycopy10pt"/>
        <w:rPr>
          <w:lang w:val="en-GB"/>
        </w:rPr>
      </w:pPr>
    </w:p>
    <w:p w14:paraId="09447582" w14:textId="77777777" w:rsidR="000B0337" w:rsidRDefault="000B0337" w:rsidP="00235F02">
      <w:pPr>
        <w:pStyle w:val="1bodycopy10pt"/>
        <w:rPr>
          <w:lang w:val="en-GB"/>
        </w:rPr>
      </w:pPr>
    </w:p>
    <w:p w14:paraId="5AA1E8FB" w14:textId="77777777" w:rsidR="000B0337" w:rsidRDefault="000B0337" w:rsidP="00235F02">
      <w:pPr>
        <w:pStyle w:val="1bodycopy10pt"/>
        <w:rPr>
          <w:lang w:val="en-GB"/>
        </w:rPr>
      </w:pPr>
    </w:p>
    <w:p w14:paraId="3B502ABB" w14:textId="77777777" w:rsidR="00784310" w:rsidRPr="00EB6EAD" w:rsidRDefault="00784310" w:rsidP="00784310">
      <w:pPr>
        <w:pStyle w:val="Heading1"/>
        <w:rPr>
          <w:color w:val="389A64"/>
        </w:rPr>
      </w:pPr>
      <w:bookmarkStart w:id="26" w:name="_Toc116987822"/>
      <w:bookmarkStart w:id="27" w:name="_Toc117080331"/>
      <w:bookmarkStart w:id="28" w:name="_Toc234494543"/>
      <w:r w:rsidRPr="00EB6EAD">
        <w:rPr>
          <w:color w:val="389A64"/>
        </w:rPr>
        <w:lastRenderedPageBreak/>
        <w:t>5. How will the school measure my child’s progress?</w:t>
      </w:r>
      <w:bookmarkEnd w:id="26"/>
      <w:bookmarkEnd w:id="27"/>
      <w:bookmarkEnd w:id="28"/>
    </w:p>
    <w:p w14:paraId="1E7B5859" w14:textId="77777777" w:rsidR="00784310" w:rsidRPr="005600E2" w:rsidRDefault="00784310" w:rsidP="00784310">
      <w:pPr>
        <w:pStyle w:val="1bodycopy10pt"/>
        <w:rPr>
          <w:lang w:val="en-GB"/>
        </w:rPr>
      </w:pPr>
      <w:r w:rsidRPr="005600E2">
        <w:rPr>
          <w:lang w:val="en-GB"/>
        </w:rPr>
        <w:t xml:space="preserve">We will follow the </w:t>
      </w:r>
      <w:r w:rsidR="003C7CD9" w:rsidRPr="005600E2">
        <w:rPr>
          <w:lang w:val="en-GB"/>
        </w:rPr>
        <w:t>‘</w:t>
      </w:r>
      <w:r w:rsidRPr="005600E2">
        <w:rPr>
          <w:lang w:val="en-GB"/>
        </w:rPr>
        <w:t>graduated approach</w:t>
      </w:r>
      <w:r w:rsidR="003C7CD9" w:rsidRPr="005600E2">
        <w:rPr>
          <w:lang w:val="en-GB"/>
        </w:rPr>
        <w:t>’</w:t>
      </w:r>
      <w:r w:rsidRPr="005600E2">
        <w:rPr>
          <w:lang w:val="en-GB"/>
        </w:rPr>
        <w:t xml:space="preserve"> to meeting your child’s </w:t>
      </w:r>
      <w:r w:rsidR="003C7CD9" w:rsidRPr="005600E2">
        <w:rPr>
          <w:lang w:val="en-GB"/>
        </w:rPr>
        <w:t xml:space="preserve">SEN </w:t>
      </w:r>
      <w:r w:rsidRPr="005600E2">
        <w:rPr>
          <w:lang w:val="en-GB"/>
        </w:rPr>
        <w:t>needs.</w:t>
      </w:r>
    </w:p>
    <w:p w14:paraId="7CF91C7B" w14:textId="77777777" w:rsidR="00784310" w:rsidRDefault="00784310" w:rsidP="00784310">
      <w:pPr>
        <w:pStyle w:val="1bodycopy10pt"/>
        <w:rPr>
          <w:lang w:val="en-GB"/>
        </w:rPr>
      </w:pPr>
      <w:r w:rsidRPr="005600E2">
        <w:rPr>
          <w:lang w:val="en-GB"/>
        </w:rPr>
        <w:t xml:space="preserve">The graduated approach is a </w:t>
      </w:r>
      <w:r w:rsidR="003C7CD9" w:rsidRPr="005600E2">
        <w:rPr>
          <w:lang w:val="en-GB"/>
        </w:rPr>
        <w:t>4</w:t>
      </w:r>
      <w:r w:rsidRPr="005600E2">
        <w:rPr>
          <w:lang w:val="en-GB"/>
        </w:rPr>
        <w:t xml:space="preserve">-part cycle of </w:t>
      </w:r>
      <w:r w:rsidRPr="005600E2">
        <w:rPr>
          <w:b/>
          <w:bCs/>
          <w:lang w:val="en-GB"/>
        </w:rPr>
        <w:t>assess, plan, do, review</w:t>
      </w:r>
      <w:r w:rsidRPr="005600E2">
        <w:rPr>
          <w:lang w:val="en-GB"/>
        </w:rPr>
        <w:t>. </w:t>
      </w:r>
    </w:p>
    <w:p w14:paraId="7BC685D4" w14:textId="77777777" w:rsidR="0036029D" w:rsidRPr="005600E2" w:rsidRDefault="005259DF" w:rsidP="00784310">
      <w:pPr>
        <w:pStyle w:val="1bodycopy10pt"/>
        <w:rPr>
          <w:lang w:val="en-GB"/>
        </w:rPr>
      </w:pPr>
      <w:r>
        <w:rPr>
          <w:noProof/>
        </w:rPr>
        <w:pict w14:anchorId="74DAB713">
          <v:group id="Google Shape;59;p14" o:spid="_x0000_s2084" style="position:absolute;margin-left:-11.55pt;margin-top:18.3pt;width:183.05pt;height:96.1pt;z-index:251652096" coordorigin=",231" coordsize="27662,119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32" coordsize="21600,21600" o:spt="32" o:oned="t" path="m,l21600,21600e" filled="f">
              <v:path arrowok="t" fillok="f" o:connecttype="none"/>
              <o:lock v:ext="edit" shapetype="t"/>
            </v:shapetype>
            <v:shape id="Google Shape;60;p14" o:spid="_x0000_s2085" type="#_x0000_t32" style="position:absolute;left:24221;top:6298;width:3441;height:34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ri1sUAAADbAAAADwAAAGRycy9kb3ducmV2LnhtbESPQWvCQBSE7wX/w/KE3urGICLRVUQt&#10;eCgWU9HrI/vMRrNvQ3araX99VxB6HGbmG2a26GwtbtT6yrGC4SABQVw4XXGp4PD1/jYB4QOyxtox&#10;KfghD4t572WGmXZ33tMtD6WIEPYZKjAhNJmUvjBk0Q9cQxy9s2sthijbUuoW7xFua5kmyVharDgu&#10;GGxoZai45t9Wweg0yTcmHHefu/V6ePzYX8a/7qLUa79bTkEE6sJ/+NneagVpCo8v8Qf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Ori1sUAAADbAAAADwAAAAAAAAAA&#10;AAAAAAChAgAAZHJzL2Rvd25yZXYueG1sUEsFBgAAAAAEAAQA+QAAAJMDAAAAAA==&#10;" strokecolor="#ff2a63" strokeweight="1.5pt">
              <v:stroke startarrow="oval" endarrowwidth="narrow" endarrowlength="short"/>
            </v:shape>
            <v:shape id="Google Shape;61;p14" o:spid="_x0000_s2086" type="#_x0000_t202" style="position:absolute;top:231;width:23868;height:1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Nr3scA&#10;AADbAAAADwAAAGRycy9kb3ducmV2LnhtbESPQUsDMRSE74L/ITzBi7TZVih2bVpKoaUIRbqK6O2x&#10;ebuJbl62m9iu/fWmIHgcZuYbZrboXSOO1AXrWcFomIEgLr22XCt4fVkPHkCEiKyx8UwKfijAYn59&#10;NcNc+xPv6VjEWiQIhxwVmBjbXMpQGnIYhr4lTl7lO4cxya6WusNTgrtGjrNsIh1aTgsGW1oZKr+K&#10;b6dg+vZ+V31Yc643z5+Talvs7OFpp9TtTb98BBGpj//hv/ZWKxjfw+VL+gF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Da97HAAAA2wAAAA8AAAAAAAAAAAAAAAAAmAIAAGRy&#10;cy9kb3ducmV2LnhtbFBLBQYAAAAABAAEAPUAAACMAwAAAAA=&#10;" filled="f" stroked="f">
              <v:textbox inset="2.53958mm,2.53958mm,2.53958mm,2.53958mm">
                <w:txbxContent>
                  <w:p w14:paraId="0DA667BE" w14:textId="77777777" w:rsidR="0036029D" w:rsidRDefault="0036029D" w:rsidP="0036029D">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43E69FBE" w14:textId="77777777" w:rsidR="0036029D" w:rsidRDefault="0036029D" w:rsidP="00BA0A2E">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sidR="00905CEC">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sidR="00BA0A2E">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sidR="00BA0A2E">
                      <w:rPr>
                        <w:rFonts w:ascii="Arial" w:eastAsia="Arial" w:hAnsi="Arial" w:cs="Arial"/>
                        <w:b/>
                        <w:bCs/>
                        <w:color w:val="444444"/>
                        <w:sz w:val="16"/>
                        <w:szCs w:val="16"/>
                      </w:rPr>
                      <w:t xml:space="preserve">of </w:t>
                    </w:r>
                    <w:r w:rsidR="00BA0A2E">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v:textbox>
            </v:shape>
          </v:group>
        </w:pict>
      </w:r>
      <w:r>
        <w:rPr>
          <w:noProof/>
        </w:rPr>
        <w:pict w14:anchorId="05AE42E0">
          <v:group id="Google Shape;69;p14" o:spid="_x0000_s2094" style="position:absolute;margin-left:279.85pt;margin-top:16.8pt;width:219.4pt;height:104.65pt;z-index:251656192" coordorigin="43284" coordsize="33872,15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Google Shape;70;p14" o:spid="_x0000_s2095" type="#_x0000_t32" style="position:absolute;left:43284;top:6349;width:3369;height:339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ITnsAAAADbAAAADwAAAGRycy9kb3ducmV2LnhtbERP3WrCMBS+F/YO4Qx2p+kmFKmmomM6&#10;rwTdHuDQHJvS5qRrspq9/SII3p2P7/es1tF2YqTBN44VvM4yEMSV0w3XCr6/dtMFCB+QNXaOScEf&#10;eViXT5MVFtpd+UTjOdQihbAvUIEJoS+k9JUhi37meuLEXdxgMSQ41FIPeE3htpNvWZZLiw2nBoM9&#10;vRuq2vOvVXD0859uT5Sbz3pctOEjbndVVOrlOW6WIALF8BDf3Qed5udw+yUdIM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iCE57AAAAA2wAAAA8AAAAAAAAAAAAAAAAA&#10;oQIAAGRycy9kb3ducmV2LnhtbFBLBQYAAAAABAAEAPkAAACOAwAAAAA=&#10;" strokecolor="#13263f" strokeweight="1.5pt">
              <v:stroke startarrow="oval" endarrowwidth="narrow" endarrowlength="short"/>
            </v:shape>
            <v:shape id="Google Shape;71;p14" o:spid="_x0000_s2096" type="#_x0000_t202" style="position:absolute;left:48165;width:28992;height:15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SnYMUA&#10;AADbAAAADwAAAGRycy9kb3ducmV2LnhtbERPTUsDMRC9C/6HMEIvYrP1UOu2aZGCUgpFuhXR27CZ&#10;3aRuJusmbVd/fSMUvM3jfc5s0btGHKkL1rOC0TADQVx6bblW8LZ7vpuACBFZY+OZFPxQgMX8+mqG&#10;ufYn3tKxiLVIIRxyVGBibHMpQ2nIYRj6ljhxle8cxgS7WuoOTyncNfI+y8bSoeXUYLClpaHyqzg4&#10;BY/vH7fVpzW/9cvrflytio39Xm+UGtz0T1MQkfr4L764VzrNf4C/X9IBcn4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FKdgxQAAANsAAAAPAAAAAAAAAAAAAAAAAJgCAABkcnMv&#10;ZG93bnJldi54bWxQSwUGAAAAAAQABAD1AAAAigMAAAAA&#10;" filled="f" stroked="f">
              <v:textbox inset="2.53958mm,2.53958mm,2.53958mm,2.53958mm">
                <w:txbxContent>
                  <w:p w14:paraId="4E7C8059" w14:textId="77777777" w:rsidR="0036029D" w:rsidRDefault="0036029D" w:rsidP="0036029D">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1954A769" w14:textId="77777777" w:rsidR="0036029D" w:rsidRDefault="0036029D" w:rsidP="0036029D">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rsidR="00BA0A2E">
                      <w:t xml:space="preserve"> </w:t>
                    </w:r>
                    <w:r w:rsidRPr="0036029D">
                      <w:rPr>
                        <w:rFonts w:ascii="Arial" w:eastAsia="Arial" w:hAnsi="Arial" w:cs="Arial"/>
                        <w:b/>
                        <w:bCs/>
                        <w:color w:val="444444"/>
                        <w:sz w:val="16"/>
                        <w:szCs w:val="16"/>
                      </w:rPr>
                      <w:t xml:space="preserve">We will ask for </w:t>
                    </w:r>
                    <w:r w:rsidR="00DE0CDC">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v:textbox>
            </v:shape>
          </v:group>
        </w:pict>
      </w:r>
    </w:p>
    <w:p w14:paraId="0A090CA1" w14:textId="77777777" w:rsidR="0052135E" w:rsidRDefault="0052135E" w:rsidP="00784310">
      <w:pPr>
        <w:pStyle w:val="1bodycopy10pt"/>
        <w:rPr>
          <w:strike/>
          <w:lang w:val="en-GB" w:eastAsia="en-GB"/>
        </w:rPr>
      </w:pPr>
    </w:p>
    <w:p w14:paraId="183644A6" w14:textId="77777777" w:rsidR="0036029D" w:rsidRDefault="005259DF" w:rsidP="00784310">
      <w:pPr>
        <w:pStyle w:val="1bodycopy10pt"/>
        <w:rPr>
          <w:lang w:val="en-GB" w:eastAsia="en-GB"/>
        </w:rPr>
      </w:pPr>
      <w:r>
        <w:rPr>
          <w:noProof/>
          <w:lang w:val="en-GB" w:eastAsia="en-GB"/>
        </w:rPr>
        <w:pict w14:anchorId="09483F4E">
          <v:shapetype id="_x0000_t6" coordsize="21600,21600" o:spt="6" path="m,l,21600r21600,xe">
            <v:stroke joinstyle="miter"/>
            <v:path gradientshapeok="t" o:connecttype="custom" o:connectlocs="0,0;0,10800;0,21600;10800,21600;21600,21600;10800,10800" textboxrect="1800,12600,12600,19800"/>
          </v:shapetype>
          <v:shape id="Google Shape;78;p14" o:spid="_x0000_s2103" type="#_x0000_t6" style="position:absolute;margin-left:217.35pt;margin-top:4.8pt;width:23.85pt;height:23.5pt;rotation:-135;z-index:2516633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U62cEA&#10;AADbAAAADwAAAGRycy9kb3ducmV2LnhtbERPTWvCQBC9C/6HZQRvZmNLNaZZRQqCvTWxvY/ZaRLM&#10;zobsNkn767uFgrd5vM/JDpNpxUC9aywrWEcxCOLS6oYrBe+X0yoB4TyyxtYyKfgmB4f9fJZhqu3I&#10;OQ2Fr0QIYZeigtr7LpXSlTUZdJHtiAP3aXuDPsC+krrHMYSbVj7E8UYabDg01NjRS03lrfgyCuTp&#10;+qpj+/azaXJf3PLt4y75YKWWi+n4DMLT5O/if/dZh/lP8PdLOE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FOtnBAAAA2wAAAA8AAAAAAAAAAAAAAAAAmAIAAGRycy9kb3du&#10;cmV2LnhtbFBLBQYAAAAABAAEAPUAAACGAwAAAAA=&#10;" fillcolor="#ff2a63" stroked="f">
            <v:textbox inset="2.53958mm,2.53958mm,2.53958mm,2.53958mm"/>
          </v:shape>
        </w:pict>
      </w:r>
      <w:r>
        <w:rPr>
          <w:noProof/>
          <w:lang w:val="en-GB" w:eastAsia="en-GB"/>
        </w:rPr>
        <w:pict w14:anchorId="33B14218">
          <v:shape id="Google Shape;74;p14" o:spid="_x0000_s2099" style="position:absolute;margin-left:142.35pt;margin-top:8.5pt;width:174.25pt;height:176.45pt;rotation:9831227fd;flip:x;z-index:251659264;visibility:visible;mso-wrap-style:square;v-text-anchor:middle" coordsize="2690226,2690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1MJcAA&#10;AADbAAAADwAAAGRycy9kb3ducmV2LnhtbERPS4vCMBC+C/sfwix4EU2VRZZqFFkVPK4P9jwmY1ts&#10;Jt0mauuvN4LgbT6+50znjS3FlWpfOFYwHCQgiLUzBWcKDvt1/xuED8gGS8ekoCUP89lHZ4qpcTfe&#10;0nUXMhFD2KeoIA+hSqX0OieLfuAq4sidXG0xRFhn0tR4i+G2lKMkGUuLBceGHCv6yUmfdxergHX2&#10;p1dHuuyPX/d7+/vfW7aLnlLdz2YxARGoCW/xy70xcf4Qnr/E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1MJcAAAADbAAAADwAAAAAAAAAAAAAAAACYAgAAZHJzL2Rvd25y&#10;ZXYueG1sUEsFBgAAAAAEAAQA9QAAAIUDAAAAAA==&#10;" path="m2006533,173852v615467,347559,856946,1112180,552735,1750187l2333946,1816602c2581701,1296996,2385036,674274,1883787,391215l2006533,173852xe" fillcolor="#ff2a63" stroked="f">
            <v:shadow on="t" color="black" opacity="26214f" origin="-.5,.5" offset="0,.75pt"/>
            <v:path arrowok="t" o:connecttype="custom" o:connectlocs="2006533,173852;2559268,1924039;2333946,1816602;1883787,391215;2006533,173852" o:connectangles="0,0,0,0,0"/>
          </v:shape>
        </w:pict>
      </w:r>
      <w:r>
        <w:rPr>
          <w:noProof/>
          <w:lang w:val="en-GB" w:eastAsia="en-GB"/>
        </w:rPr>
        <w:pict w14:anchorId="32415362">
          <v:shape id="Google Shape;73;p14" o:spid="_x0000_s2098" style="position:absolute;margin-left:141.85pt;margin-top:8.45pt;width:174.25pt;height:176.45pt;rotation:9831227fd;z-index:251658240;visibility:visible;mso-wrap-style:square;v-text-anchor:middle" coordsize="2690226,2690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dydMQA&#10;AADbAAAADwAAAGRycy9kb3ducmV2LnhtbESPT2/CMAzF70j7DpEn7QYpHKqpIyCENgS78U/i6DWm&#10;rWicqslI9+3xYRI3W+/5vZ/ny8G16k59aDwbmE4yUMSltw1XBk7Hr/E7qBCRLbaeycAfBVguXkZz&#10;LKxPvKf7IVZKQjgUaKCOsSu0DmVNDsPEd8SiXX3vMMraV9r2mCTctXqWZbl22LA01NjRuqbydvh1&#10;Br59Sk1++Vmdq8/TdLfbXG552hrz9jqsPkBFGuLT/H+9tYIv9PKLDK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ncnTEAAAA2wAAAA8AAAAAAAAAAAAAAAAAmAIAAGRycy9k&#10;b3ducmV2LnhtbFBLBQYAAAAABAAEAPUAAACJAwAAAAA=&#10;" path="m2031743,188450v633138,375850,846434,1190892,478570,1828703l2286711,1888189c2583982,1372774,2411618,714138,1899978,410413l2031743,188450xe" fillcolor="#13263f" stroked="f">
            <v:shadow on="t" color="black" opacity="26214f" origin="-.5,.5" offset=".75pt,0"/>
            <v:path arrowok="t" o:connecttype="custom" o:connectlocs="2031743,188450;2510313,2017153;2286711,1888189;1899978,410413;2031743,188450" o:connectangles="0,0,0,0,0"/>
          </v:shape>
        </w:pict>
      </w:r>
      <w:r>
        <w:rPr>
          <w:noProof/>
          <w:lang w:val="en-GB" w:eastAsia="en-GB"/>
        </w:rPr>
        <w:pict w14:anchorId="0F28A714">
          <v:shape id="Google Shape;72;p14" o:spid="_x0000_s2097" style="position:absolute;margin-left:142.2pt;margin-top:8.5pt;width:174.3pt;height:176.5pt;rotation:1966131fd;z-index:251657216;visibility:visible;mso-wrap-style:square;v-text-anchor:middle" coordsize="2690936,2690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l5Q8UA&#10;AADaAAAADwAAAGRycy9kb3ducmV2LnhtbESPQUsDMRSE70L/Q3iF3mzWHmpdmxZpUcTSorsePD42&#10;z83i5mWbpNv13zcFweMwM98wy/VgW9GTD41jBXfTDARx5XTDtYLP8vl2ASJEZI2tY1LwSwHWq9HN&#10;EnPtzvxBfRFrkSAcclRgYuxyKUNlyGKYuo44ed/OW4xJ+lpqj+cEt62cZdlcWmw4LRjsaGOo+ilO&#10;VsFXuX+7f99Z83I8mULu/LavDqVSk/Hw9Agi0hD/w3/tV63gAa5X0g2Qq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GXlDxQAAANoAAAAPAAAAAAAAAAAAAAAAAJgCAABkcnMv&#10;ZG93bnJldi54bWxQSwUGAAAAAAQABAD1AAAAigMAAAAA&#10;" path="m722790,152758c1375579,-188044,2181058,59251,2530148,707645l2314181,823920c2028730,293728,1370090,91516,836305,370189l722790,152758xe" fillcolor="#13263f" stroked="f">
            <v:shadow on="t" color="black" opacity="26214f" origin="-.5,.5" offset="0,.75pt"/>
            <v:path arrowok="t" o:connecttype="custom" o:connectlocs="722790,152758;2530148,707645;2314181,823920;836305,370189;722790,152758" o:connectangles="0,0,0,0,0"/>
          </v:shape>
        </w:pict>
      </w:r>
      <w:r>
        <w:rPr>
          <w:noProof/>
          <w:lang w:val="en-GB" w:eastAsia="en-GB"/>
        </w:rPr>
        <w:pict w14:anchorId="259E60E4">
          <v:shape id="Google Shape;65;p14" o:spid="_x0000_s2090" style="position:absolute;margin-left:142.35pt;margin-top:8.5pt;width:174.3pt;height:176.5pt;rotation:1966131fd;flip:x;z-index:251654144;visibility:visible;mso-wrap-style:square;v-text-anchor:middle" coordsize="2690936,2690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8TVcQA&#10;AADaAAAADwAAAGRycy9kb3ducmV2LnhtbESPQWvCQBSE74L/YXkFb7pphSCpayg1BcGDNGkFb4/s&#10;Mwlm36bZbYz/3i0IPQ4z8w2zTkfTioF611hW8LyIQBCXVjdcKfgqPuYrEM4ja2wtk4IbOUg308ka&#10;E22v/ElD7isRIOwSVFB73yVSurImg25hO+LgnW1v0AfZV1L3eA1w08qXKIqlwYbDQo0dvddUXvJf&#10;o8Bsi+V+eYqO1U/WDsfv8yHuMqnU7Gl8ewXhafT/4Ud7pxXE8Hcl3A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fE1XEAAAA2gAAAA8AAAAAAAAAAAAAAAAAmAIAAGRycy9k&#10;b3ducmV2LnhtbFBLBQYAAAAABAAEAPUAAACJAwAAAAA=&#10;" path="m655376,190454c968917,3121,1345144,-48693,1697651,46910v352507,95604,651000,330409,826924,650490l2309977,815349c2166071,553523,1921904,361452,1633553,283248,1345202,205044,1037448,247429,780972,400667l655376,190454xe" fillcolor="#ff2a63" stroked="f">
            <v:shadow on="t" color="black" opacity="26214f" origin="-.5,.5" offset="0,.75pt"/>
            <v:path arrowok="t" o:connecttype="custom" o:connectlocs="655376,190454;1697651,46910;2524575,697400;2309977,815349;1633553,283248;780972,400667;655376,190454" o:connectangles="0,0,0,0,0,0,0"/>
          </v:shape>
        </w:pict>
      </w:r>
      <w:r>
        <w:rPr>
          <w:noProof/>
          <w:lang w:val="en-GB" w:eastAsia="en-GB"/>
        </w:rPr>
        <w:pict w14:anchorId="47F7CE43">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Google Shape;58;p14" o:spid="_x0000_s2083" type="#_x0000_t23" style="position:absolute;margin-left:147.25pt;margin-top:13.7pt;width:164.55pt;height:166.6pt;z-index:2516510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HtMMA&#10;AADaAAAADwAAAGRycy9kb3ducmV2LnhtbESPQWsCMRSE70L/Q3iFXkrNVqGU1SilUBSKYrcePD42&#10;z83i5mVJ4rr6640geBxm5htmOu9tIzryoXas4H2YgSAuna65UrD9/3n7BBEissbGMSk4U4D57Gkw&#10;xVy7E/9RV8RKJAiHHBWYGNtcylAashiGriVO3t55izFJX0nt8ZTgtpGjLPuQFmtOCwZb+jZUHoqj&#10;VbCg4hVNu738duMQN/Vq7XeXo1Ivz/3XBESkPj7C9/ZSKxjB7Uq6AXJ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HtMMAAADaAAAADwAAAAAAAAAAAAAAAACYAgAAZHJzL2Rv&#10;d25yZXYueG1sUEsFBgAAAAAEAAQA9QAAAIgDAAAAAA==&#10;" adj="3470" fillcolor="black" stroked="f">
            <v:fill opacity="6939f"/>
            <v:textbox inset="2.53958mm,2.53958mm,2.53958mm,2.53958mm"/>
          </v:shape>
        </w:pict>
      </w:r>
    </w:p>
    <w:p w14:paraId="74F444B5" w14:textId="77777777" w:rsidR="0036029D" w:rsidRDefault="0036029D" w:rsidP="00784310">
      <w:pPr>
        <w:pStyle w:val="1bodycopy10pt"/>
        <w:rPr>
          <w:lang w:val="en-GB" w:eastAsia="en-GB"/>
        </w:rPr>
      </w:pPr>
    </w:p>
    <w:p w14:paraId="59FCBAA1" w14:textId="77777777" w:rsidR="0036029D" w:rsidRDefault="0036029D" w:rsidP="00784310">
      <w:pPr>
        <w:pStyle w:val="1bodycopy10pt"/>
        <w:rPr>
          <w:lang w:val="en-GB" w:eastAsia="en-GB"/>
        </w:rPr>
      </w:pPr>
    </w:p>
    <w:p w14:paraId="4F909B76" w14:textId="77777777" w:rsidR="0036029D" w:rsidRDefault="0036029D" w:rsidP="00784310">
      <w:pPr>
        <w:pStyle w:val="1bodycopy10pt"/>
        <w:rPr>
          <w:lang w:val="en-GB" w:eastAsia="en-GB"/>
        </w:rPr>
      </w:pPr>
    </w:p>
    <w:p w14:paraId="79A8EA0F" w14:textId="77777777" w:rsidR="0036029D" w:rsidRDefault="005259DF" w:rsidP="00784310">
      <w:pPr>
        <w:pStyle w:val="1bodycopy10pt"/>
        <w:rPr>
          <w:lang w:val="en-GB" w:eastAsia="en-GB"/>
        </w:rPr>
      </w:pPr>
      <w:r>
        <w:rPr>
          <w:noProof/>
          <w:lang w:val="en-GB" w:eastAsia="en-GB"/>
        </w:rPr>
        <w:pict w14:anchorId="08B0CC77">
          <v:shape id="Google Shape;76;p14" o:spid="_x0000_s2101" type="#_x0000_t6" style="position:absolute;margin-left:296.3pt;margin-top:14.8pt;width:23.5pt;height:23.85pt;rotation:-45;z-index:25166131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nsAA&#10;AADbAAAADwAAAGRycy9kb3ducmV2LnhtbERPTYvCMBC9L/gfwgje1tRVFrdrFBEWRXBBK56HZmyK&#10;zaQ0sdZ/bwTB2zze58wWna1ES40vHSsYDRMQxLnTJRcKjtnf5xSED8gaK8ek4E4eFvPexwxT7W68&#10;p/YQChFD2KeowIRQp1L63JBFP3Q1ceTOrrEYImwKqRu8xXBbya8k+ZYWS44NBmtaGcovh6tVkB//&#10;f9YmO+0n063enpY7m9WtVWrQ75a/IAJ14S1+uTc6zh/D85d4gJ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ZynsAAAADbAAAADwAAAAAAAAAAAAAAAACYAgAAZHJzL2Rvd25y&#10;ZXYueG1sUEsFBgAAAAAEAAQA9QAAAIUDAAAAAA==&#10;" fillcolor="#13263f" stroked="f">
            <v:textbox inset="2.53958mm,2.53958mm,2.53958mm,2.53958mm"/>
          </v:shape>
        </w:pict>
      </w:r>
      <w:r>
        <w:rPr>
          <w:noProof/>
          <w:lang w:val="en-GB" w:eastAsia="en-GB"/>
        </w:rPr>
        <w:pict w14:anchorId="01A0A8D5">
          <v:shape id="Google Shape;75;p14" o:spid="_x0000_s2100" type="#_x0000_t6" style="position:absolute;margin-left:138.75pt;margin-top:15.3pt;width:23.5pt;height:23.8pt;rotation:135;z-index:2516602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lG6cQA&#10;AADbAAAADwAAAGRycy9kb3ducmV2LnhtbERP22rCQBB9L/Qflin4VjcV0RJdpUgFUalUg5e3ITsm&#10;odnZkF1N/Hu3IPg2h3Od8bQ1pbhS7QrLCj66EQji1OqCMwXJbv7+CcJ5ZI2lZVJwIwfTyevLGGNt&#10;G/6l69ZnIoSwi1FB7n0VS+nSnAy6rq2IA3e2tUEfYJ1JXWMTwk0pe1E0kAYLDg05VjTLKf3bXoyC&#10;n+X8OIz6l92mOR2S2Wr/XSzXiVKdt/ZrBMJT65/ih3uhw/we/P8SDpC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5RunEAAAA2wAAAA8AAAAAAAAAAAAAAAAAmAIAAGRycy9k&#10;b3ducmV2LnhtbFBLBQYAAAAABAAEAPUAAACJAwAAAAA=&#10;" fillcolor="#13263f" stroked="f">
            <v:textbox inset="2.53958mm,2.53958mm,2.53958mm,2.53958mm"/>
          </v:shape>
        </w:pict>
      </w:r>
    </w:p>
    <w:p w14:paraId="60284CBD" w14:textId="77777777" w:rsidR="0036029D" w:rsidRDefault="0036029D" w:rsidP="00784310">
      <w:pPr>
        <w:pStyle w:val="1bodycopy10pt"/>
        <w:rPr>
          <w:lang w:val="en-GB" w:eastAsia="en-GB"/>
        </w:rPr>
      </w:pPr>
    </w:p>
    <w:p w14:paraId="0514E247" w14:textId="77777777" w:rsidR="0036029D" w:rsidRDefault="0036029D" w:rsidP="00784310">
      <w:pPr>
        <w:pStyle w:val="1bodycopy10pt"/>
        <w:rPr>
          <w:lang w:val="en-GB" w:eastAsia="en-GB"/>
        </w:rPr>
      </w:pPr>
    </w:p>
    <w:p w14:paraId="0D397BB0" w14:textId="77777777" w:rsidR="0036029D" w:rsidRDefault="0036029D" w:rsidP="00784310">
      <w:pPr>
        <w:pStyle w:val="1bodycopy10pt"/>
        <w:rPr>
          <w:lang w:val="en-GB" w:eastAsia="en-GB"/>
        </w:rPr>
      </w:pPr>
    </w:p>
    <w:p w14:paraId="714AC3C2" w14:textId="77777777" w:rsidR="0036029D" w:rsidRDefault="005259DF" w:rsidP="00784310">
      <w:pPr>
        <w:pStyle w:val="1bodycopy10pt"/>
        <w:rPr>
          <w:lang w:val="en-GB" w:eastAsia="en-GB"/>
        </w:rPr>
      </w:pPr>
      <w:r>
        <w:rPr>
          <w:noProof/>
          <w:lang w:val="en-GB" w:eastAsia="en-GB"/>
        </w:rPr>
        <w:pict w14:anchorId="0B799E51">
          <v:group id="Google Shape;66;p14" o:spid="_x0000_s2091" style="position:absolute;margin-left:279.75pt;margin-top:4pt;width:206.1pt;height:107.4pt;z-index:251655168" coordorigin="43270,24727" coordsize="31819,16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Google Shape;67;p14" o:spid="_x0000_s2092" type="#_x0000_t32" style="position:absolute;left:43270;top:25351;width:3549;height:3501;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9cFcQAAADbAAAADwAAAGRycy9kb3ducmV2LnhtbESPzWrDQAyE74G+w6JCLqFZO6U/uF6H&#10;EAjk1BKnDyC8itfEq3W928R5++hQ6E1iRjOfyvXke3WhMXaBDeTLDBRxE2zHrYHv4+7pHVRMyBb7&#10;wGTgRhHW1cOsxMKGKx/oUqdWSQjHAg24lIZC69g48hiXYSAW7RRGj0nWsdV2xKuE+16vsuxVe+xY&#10;GhwOtHXUnOtfb+D5Mz9sHOHby+7rmNqfRX3Kz50x88dp8wEq0ZT+zX/Xeyv4Aiu/yAC6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D1wVxAAAANsAAAAPAAAAAAAAAAAA&#10;AAAAAKECAABkcnMvZG93bnJldi54bWxQSwUGAAAAAAQABAD5AAAAkgMAAAAA&#10;" strokecolor="#ff2a63" strokeweight="1.5pt">
              <v:stroke startarrow="oval" endarrowwidth="narrow" endarrowlength="short"/>
            </v:shape>
            <v:shape id="Google Shape;68;p14" o:spid="_x0000_s2093" type="#_x0000_t202" style="position:absolute;left:47022;top:24727;width:28068;height:163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eWicUA&#10;AADbAAAADwAAAGRycy9kb3ducmV2LnhtbERPTWsCMRC9F/wPYQQvpWbtQepqFCm0SEFKVyntbdjM&#10;bqKbybqJuu2vbwqF3ubxPmex6l0jLtQF61nBZJyBIC69tlwr2O+e7h5AhIissfFMCr4owGo5uFlg&#10;rv2V3+hSxFqkEA45KjAxtrmUoTTkMIx9S5y4yncOY4JdLXWH1xTuGnmfZVPp0HJqMNjSo6HyWJyd&#10;gtn7x231ac13/fx6mFabYmtPL1ulRsN+PQcRqY//4j/3Rqf5M/j9JR0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5aJxQAAANsAAAAPAAAAAAAAAAAAAAAAAJgCAABkcnMv&#10;ZG93bnJldi54bWxQSwUGAAAAAAQABAD1AAAAigMAAAAA&#10;" filled="f" stroked="f">
              <v:textbox inset="2.53958mm,2.53958mm,2.53958mm,2.53958mm">
                <w:txbxContent>
                  <w:p w14:paraId="27C0C26E" w14:textId="77777777" w:rsidR="0036029D" w:rsidRDefault="0036029D" w:rsidP="0036029D">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28EFAE02" w14:textId="77777777" w:rsidR="0036029D" w:rsidRDefault="0036029D" w:rsidP="0036029D">
                    <w:pPr>
                      <w:pStyle w:val="NormalWeb"/>
                      <w:spacing w:before="0" w:beforeAutospacing="0" w:after="0" w:afterAutospacing="0" w:line="276" w:lineRule="auto"/>
                    </w:pPr>
                    <w:r w:rsidRPr="0036029D">
                      <w:rPr>
                        <w:rFonts w:ascii="Arial" w:eastAsia="Arial" w:hAnsi="Arial" w:cs="Arial"/>
                        <w:b/>
                        <w:bCs/>
                        <w:color w:val="444444"/>
                        <w:sz w:val="16"/>
                        <w:szCs w:val="16"/>
                      </w:rPr>
                      <w:t xml:space="preserve">In discussion with you and your child, we will decide what outcomes we are hoping to achieve. We will </w:t>
                    </w:r>
                    <w:proofErr w:type="gramStart"/>
                    <w:r w:rsidRPr="0036029D">
                      <w:rPr>
                        <w:rFonts w:ascii="Arial" w:eastAsia="Arial" w:hAnsi="Arial" w:cs="Arial"/>
                        <w:b/>
                        <w:bCs/>
                        <w:color w:val="444444"/>
                        <w:sz w:val="16"/>
                        <w:szCs w:val="16"/>
                      </w:rPr>
                      <w:t>make a plan</w:t>
                    </w:r>
                    <w:proofErr w:type="gramEnd"/>
                    <w:r w:rsidRPr="0036029D">
                      <w:rPr>
                        <w:rFonts w:ascii="Arial" w:eastAsia="Arial" w:hAnsi="Arial" w:cs="Arial"/>
                        <w:b/>
                        <w:bCs/>
                        <w:color w:val="444444"/>
                        <w:sz w:val="16"/>
                        <w:szCs w:val="16"/>
                      </w:rPr>
                      <w:t xml:space="preserve"> of the support we will offer your child to help them meet those outcomes.</w:t>
                    </w:r>
                    <w:r w:rsidR="00BA0A2E">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sidR="00BA0A2E">
                      <w:rPr>
                        <w:rFonts w:ascii="Arial" w:eastAsia="Arial" w:hAnsi="Arial" w:cs="Arial"/>
                        <w:b/>
                        <w:bCs/>
                        <w:color w:val="444444"/>
                        <w:sz w:val="16"/>
                        <w:szCs w:val="16"/>
                      </w:rPr>
                      <w:t>.</w:t>
                    </w:r>
                  </w:p>
                </w:txbxContent>
              </v:textbox>
            </v:shape>
          </v:group>
        </w:pict>
      </w:r>
      <w:r>
        <w:rPr>
          <w:noProof/>
          <w:lang w:val="en-GB" w:eastAsia="en-GB"/>
        </w:rPr>
        <w:pict w14:anchorId="53BB3FF9">
          <v:group id="Google Shape;62;p14" o:spid="_x0000_s2087" style="position:absolute;margin-left:.85pt;margin-top:4pt;width:177.75pt;height:110.65pt;z-index:251653120" coordorigin="207,24727" coordsize="27444,16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Google Shape;63;p14" o:spid="_x0000_s2088" type="#_x0000_t32" style="position:absolute;left:24198;top:25351;width:3453;height:3429;rotation:18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mshr0AAADbAAAADwAAAGRycy9kb3ducmV2LnhtbERPzYrCMBC+C/sOYRa8aaqHRbpGEXHF&#10;41p9gLGZtmGbSWlmbX17cxA8fnz/6+3oW3WnPrrABhbzDBRxGazj2sD18jNbgYqCbLENTAYeFGG7&#10;+ZisMbdh4DPdC6lVCuGYo4FGpMu1jmVDHuM8dMSJq0LvURLsa217HFK4b/Uyy760R8epocGO9g2V&#10;f8W/N6BdcayiPH4PQ9EO9a3TLkhlzPRz3H2DEhrlLX65T9bAMq1PX9IP0Jsn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YZrIa9AAAA2wAAAA8AAAAAAAAAAAAAAAAAoQIA&#10;AGRycy9kb3ducmV2LnhtbFBLBQYAAAAABAAEAPkAAACLAwAAAAA=&#10;" strokecolor="#13263f" strokeweight="1.5pt">
              <v:stroke startarrow="oval" endarrowwidth="narrow" endarrowlength="short"/>
            </v:shape>
            <v:shape id="Google Shape;64;p14" o:spid="_x0000_s2089" type="#_x0000_t202" style="position:absolute;left:207;top:24727;width:23868;height:168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1QMscA&#10;AADbAAAADwAAAGRycy9kb3ducmV2LnhtbESPQWsCMRSE7wX/Q3hCL0WzepB2NYoILVKQ0q2I3h6b&#10;t5u0m5ftJtVtf30jFHocZuYbZrHqXSPO1AXrWcFknIEgLr22XCvYvz2O7kGEiKyx8UwKvinAajm4&#10;WWCu/YVf6VzEWiQIhxwVmBjbXMpQGnIYxr4lTl7lO4cxya6WusNLgrtGTrNsJh1aTgsGW9oYKj+K&#10;L6fg4XC8q07W/NRPL++zalvs7OfzTqnbYb+eg4jUx//wX3urFUwncP2Sfo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dUDLHAAAA2wAAAA8AAAAAAAAAAAAAAAAAmAIAAGRy&#10;cy9kb3ducmV2LnhtbFBLBQYAAAAABAAEAPUAAACMAwAAAAA=&#10;" filled="f" stroked="f">
              <v:textbox inset="2.53958mm,2.53958mm,2.53958mm,2.53958mm">
                <w:txbxContent>
                  <w:p w14:paraId="4B6F8124" w14:textId="77777777" w:rsidR="0036029D" w:rsidRDefault="0036029D" w:rsidP="0036029D">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0FBA2729" w14:textId="77777777" w:rsidR="0036029D" w:rsidRDefault="0036029D" w:rsidP="0036029D">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737D04A4" w14:textId="77777777" w:rsidR="0036029D" w:rsidRDefault="0036029D" w:rsidP="0036029D">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The class teacher, with the support of the SENCO, will be responsible for working with your child </w:t>
                    </w:r>
                    <w:proofErr w:type="gramStart"/>
                    <w:r w:rsidRPr="0036029D">
                      <w:rPr>
                        <w:rFonts w:ascii="Arial" w:eastAsia="Arial" w:hAnsi="Arial" w:cs="Arial"/>
                        <w:b/>
                        <w:bCs/>
                        <w:color w:val="444444"/>
                        <w:sz w:val="16"/>
                        <w:szCs w:val="16"/>
                      </w:rPr>
                      <w:t>on a daily basis</w:t>
                    </w:r>
                    <w:proofErr w:type="gramEnd"/>
                    <w:r w:rsidRPr="0036029D">
                      <w:rPr>
                        <w:rFonts w:ascii="Arial" w:eastAsia="Arial" w:hAnsi="Arial" w:cs="Arial"/>
                        <w:b/>
                        <w:bCs/>
                        <w:color w:val="444444"/>
                        <w:sz w:val="16"/>
                        <w:szCs w:val="16"/>
                      </w:rPr>
                      <w:t>, and making sure the support we put in place is having the impact we intended.</w:t>
                    </w:r>
                  </w:p>
                </w:txbxContent>
              </v:textbox>
            </v:shape>
          </v:group>
        </w:pict>
      </w:r>
    </w:p>
    <w:p w14:paraId="5C44EBDA" w14:textId="77777777" w:rsidR="0036029D" w:rsidRDefault="005259DF" w:rsidP="00784310">
      <w:pPr>
        <w:pStyle w:val="1bodycopy10pt"/>
        <w:rPr>
          <w:lang w:val="en-GB" w:eastAsia="en-GB"/>
        </w:rPr>
      </w:pPr>
      <w:r>
        <w:rPr>
          <w:noProof/>
          <w:lang w:val="en-GB" w:eastAsia="en-GB"/>
        </w:rPr>
        <w:pict w14:anchorId="519221CA">
          <v:shape id="Google Shape;77;p14" o:spid="_x0000_s2102" type="#_x0000_t6" style="position:absolute;margin-left:217.3pt;margin-top:7.05pt;width:23.85pt;height:23.5pt;rotation:45;z-index:25166233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vWp78A&#10;AADbAAAADwAAAGRycy9kb3ducmV2LnhtbERPTWsCMRC9F/wPYQRvNatIKatRiiIIWqEq2OOwmWaX&#10;biZLEt313xtB8DaP9zmzRWdrcSUfKscKRsMMBHHhdMVGwem4fv8EESKyxtoxKbhRgMW89zbDXLuW&#10;f+h6iEakEA45KihjbHIpQ1GSxTB0DXHi/py3GBP0RmqPbQq3tRxn2Ye0WHFqKLGhZUnF/+FiFZg9&#10;86r7lm689Vy73aX9vZ2NUoN+9zUFEamLL/HTvdFp/gQev6QD5Pw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e9anvwAAANsAAAAPAAAAAAAAAAAAAAAAAJgCAABkcnMvZG93bnJl&#10;di54bWxQSwUGAAAAAAQABAD1AAAAhAMAAAAA&#10;" fillcolor="#ff2a63" stroked="f">
            <v:textbox inset="2.53958mm,2.53958mm,2.53958mm,2.53958mm"/>
          </v:shape>
        </w:pict>
      </w:r>
    </w:p>
    <w:p w14:paraId="5B18E622" w14:textId="77777777" w:rsidR="0036029D" w:rsidRDefault="0036029D" w:rsidP="00784310">
      <w:pPr>
        <w:pStyle w:val="1bodycopy10pt"/>
        <w:rPr>
          <w:lang w:val="en-GB" w:eastAsia="en-GB"/>
        </w:rPr>
      </w:pPr>
    </w:p>
    <w:p w14:paraId="65417B51" w14:textId="77777777" w:rsidR="0036029D" w:rsidRDefault="0036029D" w:rsidP="00784310">
      <w:pPr>
        <w:pStyle w:val="1bodycopy10pt"/>
        <w:rPr>
          <w:lang w:val="en-GB" w:eastAsia="en-GB"/>
        </w:rPr>
      </w:pPr>
    </w:p>
    <w:p w14:paraId="1C24D1E2" w14:textId="77777777" w:rsidR="0036029D" w:rsidRDefault="0036029D" w:rsidP="00784310">
      <w:pPr>
        <w:pStyle w:val="1bodycopy10pt"/>
        <w:rPr>
          <w:lang w:val="en-GB" w:eastAsia="en-GB"/>
        </w:rPr>
      </w:pPr>
    </w:p>
    <w:p w14:paraId="4B947D74" w14:textId="77777777" w:rsidR="0036029D" w:rsidRDefault="0036029D" w:rsidP="00784310">
      <w:pPr>
        <w:pStyle w:val="1bodycopy10pt"/>
        <w:rPr>
          <w:lang w:val="en-GB" w:eastAsia="en-GB"/>
        </w:rPr>
      </w:pPr>
    </w:p>
    <w:p w14:paraId="1A9DA761" w14:textId="77777777" w:rsidR="0036029D" w:rsidRDefault="0036029D" w:rsidP="00784310">
      <w:pPr>
        <w:pStyle w:val="1bodycopy10pt"/>
        <w:rPr>
          <w:lang w:val="en-GB" w:eastAsia="en-GB"/>
        </w:rPr>
      </w:pPr>
    </w:p>
    <w:p w14:paraId="2D2AFEB8" w14:textId="77777777" w:rsidR="0036029D" w:rsidRDefault="0036029D" w:rsidP="00784310">
      <w:pPr>
        <w:pStyle w:val="1bodycopy10pt"/>
        <w:rPr>
          <w:lang w:val="en-GB" w:eastAsia="en-GB"/>
        </w:rPr>
      </w:pPr>
    </w:p>
    <w:p w14:paraId="657AA173" w14:textId="77777777" w:rsidR="006A4F12" w:rsidRDefault="006A4F12" w:rsidP="00784310">
      <w:pPr>
        <w:pStyle w:val="1bodycopy10pt"/>
        <w:rPr>
          <w:lang w:val="en-GB" w:eastAsia="en-GB"/>
        </w:rPr>
      </w:pPr>
      <w:r w:rsidRPr="006A4F12">
        <w:rPr>
          <w:lang w:val="en-GB" w:eastAsia="en-GB"/>
        </w:rPr>
        <w:t xml:space="preserve">As a part of the planning stage of the graduated approach, we will set outcomes </w:t>
      </w:r>
      <w:r>
        <w:rPr>
          <w:lang w:val="en-GB" w:eastAsia="en-GB"/>
        </w:rPr>
        <w:t xml:space="preserve">that we want to see your child achieve. </w:t>
      </w:r>
    </w:p>
    <w:p w14:paraId="2C9092FE" w14:textId="77777777" w:rsidR="00F27CFE" w:rsidRDefault="00F27CFE" w:rsidP="00784310">
      <w:pPr>
        <w:pStyle w:val="1bodycopy10pt"/>
        <w:rPr>
          <w:lang w:val="en-GB" w:eastAsia="en-GB"/>
        </w:rPr>
      </w:pPr>
      <w:r>
        <w:rPr>
          <w:lang w:val="en-GB" w:eastAsia="en-GB"/>
        </w:rPr>
        <w:t xml:space="preserve">Whenever we run an intervention with your child, we will </w:t>
      </w:r>
      <w:r w:rsidR="00476C95">
        <w:rPr>
          <w:lang w:val="en-GB" w:eastAsia="en-GB"/>
        </w:rPr>
        <w:t>assess</w:t>
      </w:r>
      <w:r>
        <w:rPr>
          <w:lang w:val="en-GB" w:eastAsia="en-GB"/>
        </w:rPr>
        <w:t xml:space="preserve"> them before the intervention begins. This is known as a </w:t>
      </w:r>
      <w:r w:rsidR="00476C95">
        <w:rPr>
          <w:lang w:val="en-GB" w:eastAsia="en-GB"/>
        </w:rPr>
        <w:t>‘</w:t>
      </w:r>
      <w:r>
        <w:rPr>
          <w:lang w:val="en-GB" w:eastAsia="en-GB"/>
        </w:rPr>
        <w:t>baseline assessment</w:t>
      </w:r>
      <w:r w:rsidR="00476C95">
        <w:rPr>
          <w:lang w:val="en-GB" w:eastAsia="en-GB"/>
        </w:rPr>
        <w:t>’</w:t>
      </w:r>
      <w:r>
        <w:rPr>
          <w:lang w:val="en-GB" w:eastAsia="en-GB"/>
        </w:rPr>
        <w:t xml:space="preserve">. We do this so we can see how much impact the intervention has on your child’s progress. </w:t>
      </w:r>
    </w:p>
    <w:p w14:paraId="4163E86D" w14:textId="77777777" w:rsidR="00F27CFE" w:rsidRDefault="00F27CFE" w:rsidP="00784310">
      <w:pPr>
        <w:pStyle w:val="1bodycopy10pt"/>
        <w:rPr>
          <w:lang w:val="en-GB" w:eastAsia="en-GB"/>
        </w:rPr>
      </w:pPr>
      <w:r>
        <w:rPr>
          <w:lang w:val="en-GB" w:eastAsia="en-GB"/>
        </w:rPr>
        <w:t xml:space="preserve">We will track your child’s progress </w:t>
      </w:r>
      <w:r w:rsidR="006A4F12">
        <w:rPr>
          <w:lang w:val="en-GB" w:eastAsia="en-GB"/>
        </w:rPr>
        <w:t xml:space="preserve">towards the outcomes we set </w:t>
      </w:r>
      <w:r>
        <w:rPr>
          <w:lang w:val="en-GB" w:eastAsia="en-GB"/>
        </w:rPr>
        <w:t>over time and improve our offer as we learn what your child responds to best.</w:t>
      </w:r>
      <w:r w:rsidR="006A4F12">
        <w:rPr>
          <w:lang w:val="en-GB" w:eastAsia="en-GB"/>
        </w:rPr>
        <w:t xml:space="preserve"> </w:t>
      </w:r>
    </w:p>
    <w:p w14:paraId="30D86262" w14:textId="77777777" w:rsidR="00923758" w:rsidRDefault="00923758" w:rsidP="00923758">
      <w:pPr>
        <w:pStyle w:val="1bodycopy10pt"/>
        <w:rPr>
          <w:lang w:val="en-GB" w:eastAsia="en-GB"/>
        </w:rPr>
      </w:pPr>
      <w:r>
        <w:rPr>
          <w:lang w:val="en-GB" w:eastAsia="en-GB"/>
        </w:rPr>
        <w:t xml:space="preserve">This process will be continual. </w:t>
      </w:r>
      <w:r w:rsidRPr="00923758">
        <w:rPr>
          <w:lang w:val="en-GB" w:eastAsia="en-GB"/>
        </w:rPr>
        <w:t xml:space="preserve">If the review shows a </w:t>
      </w:r>
      <w:r w:rsidR="001F1A8F">
        <w:rPr>
          <w:lang w:val="en-GB" w:eastAsia="en-GB"/>
        </w:rPr>
        <w:t>pupil</w:t>
      </w:r>
      <w:r w:rsidRPr="00923758">
        <w:rPr>
          <w:lang w:val="en-GB" w:eastAsia="en-GB"/>
        </w:rPr>
        <w:t xml:space="preserve"> has made progress, they may no longer need the additional provision made through SEN supp</w:t>
      </w:r>
      <w:r>
        <w:rPr>
          <w:lang w:val="en-GB" w:eastAsia="en-GB"/>
        </w:rPr>
        <w:t xml:space="preserve">ort. </w:t>
      </w:r>
      <w:r w:rsidRPr="00923758">
        <w:rPr>
          <w:lang w:val="en-GB" w:eastAsia="en-GB"/>
        </w:rPr>
        <w:t>For others, the cycle will continue and the school's targets, strategies and provisions will be revisited and refined.</w:t>
      </w:r>
    </w:p>
    <w:p w14:paraId="784319B2" w14:textId="77777777" w:rsidR="007F61C7" w:rsidRDefault="007F61C7" w:rsidP="00784310">
      <w:pPr>
        <w:pStyle w:val="1bodycopy10pt"/>
        <w:rPr>
          <w:lang w:val="en-GB" w:eastAsia="en-GB"/>
        </w:rPr>
      </w:pPr>
    </w:p>
    <w:p w14:paraId="413DC889" w14:textId="77777777" w:rsidR="00784310" w:rsidRPr="002946C8" w:rsidRDefault="00784310" w:rsidP="00784310">
      <w:pPr>
        <w:pStyle w:val="Heading1"/>
        <w:rPr>
          <w:color w:val="389A64"/>
        </w:rPr>
      </w:pPr>
      <w:bookmarkStart w:id="29" w:name="_Toc116987823"/>
      <w:bookmarkStart w:id="30" w:name="_Toc117080332"/>
      <w:bookmarkStart w:id="31" w:name="_Toc234494544"/>
      <w:r w:rsidRPr="002946C8">
        <w:rPr>
          <w:color w:val="389A64"/>
        </w:rPr>
        <w:t>6. How will I be involved in</w:t>
      </w:r>
      <w:r w:rsidRPr="005600E2">
        <w:rPr>
          <w:lang w:eastAsia="en-GB"/>
        </w:rPr>
        <w:t xml:space="preserve"> </w:t>
      </w:r>
      <w:r w:rsidRPr="002946C8">
        <w:rPr>
          <w:color w:val="389A64"/>
        </w:rPr>
        <w:t>decisions made about my child’s education?</w:t>
      </w:r>
      <w:bookmarkEnd w:id="29"/>
      <w:bookmarkEnd w:id="30"/>
      <w:bookmarkEnd w:id="31"/>
    </w:p>
    <w:p w14:paraId="7A4307CF" w14:textId="5E01AC0B" w:rsidR="00784310" w:rsidRPr="00BC5FE5" w:rsidRDefault="00784310" w:rsidP="00784310">
      <w:pPr>
        <w:pStyle w:val="1bodycopy10pt"/>
        <w:rPr>
          <w:lang w:val="en-GB" w:eastAsia="en-GB"/>
        </w:rPr>
      </w:pPr>
      <w:r w:rsidRPr="005600E2">
        <w:rPr>
          <w:lang w:val="en-GB" w:eastAsia="en-GB"/>
        </w:rPr>
        <w:t>We will provide</w:t>
      </w:r>
      <w:r w:rsidR="00E25E67">
        <w:rPr>
          <w:lang w:val="en-GB" w:eastAsia="en-GB"/>
        </w:rPr>
        <w:t xml:space="preserve"> annual </w:t>
      </w:r>
      <w:r w:rsidRPr="005600E2">
        <w:rPr>
          <w:lang w:val="en-GB" w:eastAsia="en-GB"/>
        </w:rPr>
        <w:t>reports on your child's progres</w:t>
      </w:r>
      <w:r w:rsidRPr="00BC5FE5">
        <w:rPr>
          <w:lang w:val="en-GB" w:eastAsia="en-GB"/>
        </w:rPr>
        <w:t>s</w:t>
      </w:r>
      <w:r w:rsidR="00E25E67" w:rsidRPr="00BC5FE5">
        <w:rPr>
          <w:lang w:val="en-GB" w:eastAsia="en-GB"/>
        </w:rPr>
        <w:t>.</w:t>
      </w:r>
    </w:p>
    <w:p w14:paraId="788F7A72" w14:textId="0B5D2627" w:rsidR="00784310" w:rsidRPr="005600E2" w:rsidRDefault="00784310" w:rsidP="00784310">
      <w:pPr>
        <w:pStyle w:val="1bodycopy10pt"/>
        <w:rPr>
          <w:rFonts w:ascii="Times New Roman" w:hAnsi="Times New Roman"/>
          <w:sz w:val="24"/>
          <w:lang w:val="en-GB" w:eastAsia="en-GB"/>
        </w:rPr>
      </w:pPr>
      <w:r w:rsidRPr="005600E2">
        <w:rPr>
          <w:lang w:val="en-GB" w:eastAsia="en-GB"/>
        </w:rPr>
        <w:t>Your child’s class/form teacher will meet you</w:t>
      </w:r>
      <w:r w:rsidR="00E25E67">
        <w:rPr>
          <w:lang w:val="en-GB" w:eastAsia="en-GB"/>
        </w:rPr>
        <w:t xml:space="preserve"> </w:t>
      </w:r>
      <w:r w:rsidR="00BC5FE5">
        <w:rPr>
          <w:lang w:val="en-GB" w:eastAsia="en-GB"/>
        </w:rPr>
        <w:t xml:space="preserve">three times a year </w:t>
      </w:r>
      <w:r w:rsidRPr="005600E2">
        <w:rPr>
          <w:lang w:val="en-GB" w:eastAsia="en-GB"/>
        </w:rPr>
        <w:t>to:</w:t>
      </w:r>
    </w:p>
    <w:p w14:paraId="33595722" w14:textId="77777777" w:rsidR="00784310" w:rsidRPr="005600E2" w:rsidRDefault="00784310" w:rsidP="00784310">
      <w:pPr>
        <w:pStyle w:val="4Bulletedcopyblue"/>
        <w:rPr>
          <w:lang w:val="en-GB" w:eastAsia="en-GB"/>
        </w:rPr>
      </w:pPr>
      <w:r w:rsidRPr="005600E2">
        <w:rPr>
          <w:lang w:val="en-GB" w:eastAsia="en-GB"/>
        </w:rPr>
        <w:t>Set clear outcomes for your child’s progress</w:t>
      </w:r>
    </w:p>
    <w:p w14:paraId="0570869A" w14:textId="77777777" w:rsidR="00784310" w:rsidRPr="005600E2" w:rsidRDefault="00784310" w:rsidP="00784310">
      <w:pPr>
        <w:pStyle w:val="4Bulletedcopyblue"/>
        <w:rPr>
          <w:lang w:val="en-GB" w:eastAsia="en-GB"/>
        </w:rPr>
      </w:pPr>
      <w:r w:rsidRPr="005600E2">
        <w:rPr>
          <w:lang w:val="en-GB" w:eastAsia="en-GB"/>
        </w:rPr>
        <w:t>Review progress towards those outcomes</w:t>
      </w:r>
    </w:p>
    <w:p w14:paraId="48E86DDA" w14:textId="77777777" w:rsidR="00784310" w:rsidRPr="005600E2" w:rsidRDefault="00784310" w:rsidP="00784310">
      <w:pPr>
        <w:pStyle w:val="4Bulletedcopyblue"/>
        <w:rPr>
          <w:lang w:val="en-GB" w:eastAsia="en-GB"/>
        </w:rPr>
      </w:pPr>
      <w:r w:rsidRPr="005600E2">
        <w:rPr>
          <w:lang w:val="en-GB" w:eastAsia="en-GB"/>
        </w:rPr>
        <w:t>Discuss the support we will put in place to help your child make that progress</w:t>
      </w:r>
    </w:p>
    <w:p w14:paraId="17CB2EF9" w14:textId="77777777" w:rsidR="00784310" w:rsidRPr="005600E2" w:rsidRDefault="00784310" w:rsidP="00784310">
      <w:pPr>
        <w:pStyle w:val="4Bulletedcopyblue"/>
        <w:rPr>
          <w:lang w:val="en-GB" w:eastAsia="en-GB"/>
        </w:rPr>
      </w:pPr>
      <w:r w:rsidRPr="005600E2">
        <w:rPr>
          <w:lang w:val="en-GB" w:eastAsia="en-GB"/>
        </w:rPr>
        <w:t>Identify what we will do, what we will ask you to do, and what we will ask your child to do</w:t>
      </w:r>
    </w:p>
    <w:p w14:paraId="68D5B3B6"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The SENCO may also attend these meetings to provide extra support. </w:t>
      </w:r>
    </w:p>
    <w:p w14:paraId="695C423A" w14:textId="1A4D71FE" w:rsidR="00784310" w:rsidRPr="005600E2" w:rsidRDefault="00784310" w:rsidP="00784310">
      <w:pPr>
        <w:pStyle w:val="1bodycopy10pt"/>
        <w:rPr>
          <w:rFonts w:ascii="Times New Roman" w:hAnsi="Times New Roman"/>
          <w:sz w:val="24"/>
          <w:lang w:val="en-GB" w:eastAsia="en-GB"/>
        </w:rPr>
      </w:pPr>
      <w:r w:rsidRPr="005600E2">
        <w:rPr>
          <w:lang w:val="en-GB" w:eastAsia="en-GB"/>
        </w:rPr>
        <w:lastRenderedPageBreak/>
        <w:t>We know that you</w:t>
      </w:r>
      <w:r w:rsidR="00551916" w:rsidRPr="005600E2">
        <w:rPr>
          <w:lang w:val="en-GB" w:eastAsia="en-GB"/>
        </w:rPr>
        <w:t>’</w:t>
      </w:r>
      <w:r w:rsidRPr="005600E2">
        <w:rPr>
          <w:lang w:val="en-GB" w:eastAsia="en-GB"/>
        </w:rPr>
        <w:t xml:space="preserve">re the expert when it comes to your child’s needs and aspirations. </w:t>
      </w:r>
      <w:r w:rsidR="00EE2928" w:rsidRPr="005600E2">
        <w:rPr>
          <w:lang w:val="en-GB" w:eastAsia="en-GB"/>
        </w:rPr>
        <w:t>So,</w:t>
      </w:r>
      <w:r w:rsidRPr="005600E2">
        <w:rPr>
          <w:lang w:val="en-GB" w:eastAsia="en-GB"/>
        </w:rPr>
        <w:t xml:space="preserve"> we want to make sure you have a full understanding of how we</w:t>
      </w:r>
      <w:r w:rsidR="00551916" w:rsidRPr="005600E2">
        <w:rPr>
          <w:lang w:val="en-GB" w:eastAsia="en-GB"/>
        </w:rPr>
        <w:t>’</w:t>
      </w:r>
      <w:r w:rsidRPr="005600E2">
        <w:rPr>
          <w:lang w:val="en-GB" w:eastAsia="en-GB"/>
        </w:rPr>
        <w:t>re trying to meet your child’s needs, so that you can provide insight into what you think would work best for your child.</w:t>
      </w:r>
    </w:p>
    <w:p w14:paraId="1365A79B" w14:textId="77777777" w:rsidR="00784310" w:rsidRPr="005600E2" w:rsidRDefault="00551916" w:rsidP="00784310">
      <w:pPr>
        <w:pStyle w:val="1bodycopy10pt"/>
        <w:rPr>
          <w:rFonts w:ascii="Times New Roman" w:hAnsi="Times New Roman"/>
          <w:sz w:val="24"/>
          <w:lang w:val="en-GB" w:eastAsia="en-GB"/>
        </w:rPr>
      </w:pPr>
      <w:r w:rsidRPr="005600E2">
        <w:rPr>
          <w:lang w:val="en-GB" w:eastAsia="en-GB"/>
        </w:rPr>
        <w:t>W</w:t>
      </w:r>
      <w:r w:rsidR="00784310" w:rsidRPr="005600E2">
        <w:rPr>
          <w:lang w:val="en-GB" w:eastAsia="en-GB"/>
        </w:rPr>
        <w:t xml:space="preserve">e </w:t>
      </w:r>
      <w:r w:rsidRPr="005600E2">
        <w:rPr>
          <w:lang w:val="en-GB" w:eastAsia="en-GB"/>
        </w:rPr>
        <w:t xml:space="preserve">also </w:t>
      </w:r>
      <w:r w:rsidR="00784310" w:rsidRPr="005600E2">
        <w:rPr>
          <w:lang w:val="en-GB" w:eastAsia="en-GB"/>
        </w:rPr>
        <w:t>want to hear from you as much as possible so that we can build a better picture of how the SEN support we are providing is impacting your child outside of school. </w:t>
      </w:r>
    </w:p>
    <w:p w14:paraId="3DDB9470"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If your child’s needs or aspirations change at any time, please let us know right away so we can keep our provision as relevant as possible.</w:t>
      </w:r>
    </w:p>
    <w:p w14:paraId="2BDA7032" w14:textId="77777777" w:rsidR="00784310" w:rsidRDefault="00784310" w:rsidP="00784310">
      <w:pPr>
        <w:pStyle w:val="1bodycopy10pt"/>
        <w:rPr>
          <w:lang w:val="en-GB" w:eastAsia="en-GB"/>
        </w:rPr>
      </w:pPr>
      <w:r w:rsidRPr="005600E2">
        <w:rPr>
          <w:lang w:val="en-GB" w:eastAsia="en-GB"/>
        </w:rPr>
        <w:t xml:space="preserve">After any discussion we will </w:t>
      </w:r>
      <w:r w:rsidR="00923758">
        <w:rPr>
          <w:lang w:val="en-GB" w:eastAsia="en-GB"/>
        </w:rPr>
        <w:t xml:space="preserve">make a </w:t>
      </w:r>
      <w:r w:rsidRPr="005600E2">
        <w:rPr>
          <w:lang w:val="en-GB" w:eastAsia="en-GB"/>
        </w:rPr>
        <w:t xml:space="preserve">record </w:t>
      </w:r>
      <w:r w:rsidR="00923758">
        <w:rPr>
          <w:lang w:val="en-GB" w:eastAsia="en-GB"/>
        </w:rPr>
        <w:t xml:space="preserve">of </w:t>
      </w:r>
      <w:r w:rsidRPr="005600E2">
        <w:rPr>
          <w:lang w:val="en-GB" w:eastAsia="en-GB"/>
        </w:rPr>
        <w:t xml:space="preserve">any outcomes, actions and support </w:t>
      </w:r>
      <w:r w:rsidR="00551916" w:rsidRPr="005600E2">
        <w:rPr>
          <w:lang w:val="en-GB" w:eastAsia="en-GB"/>
        </w:rPr>
        <w:t xml:space="preserve">that have been </w:t>
      </w:r>
      <w:r w:rsidRPr="005600E2">
        <w:rPr>
          <w:lang w:val="en-GB" w:eastAsia="en-GB"/>
        </w:rPr>
        <w:t>agreed. This record will be shared with all relevant staff, and you will be given a copy. </w:t>
      </w:r>
    </w:p>
    <w:p w14:paraId="760EEA07" w14:textId="5A21ADFD" w:rsidR="008D69AF" w:rsidRPr="008D69AF" w:rsidRDefault="008D69AF" w:rsidP="00784310">
      <w:pPr>
        <w:pStyle w:val="1bodycopy10pt"/>
        <w:rPr>
          <w:rFonts w:ascii="Times New Roman" w:hAnsi="Times New Roman"/>
          <w:sz w:val="24"/>
          <w:lang w:val="en-GB" w:eastAsia="en-GB"/>
        </w:rPr>
      </w:pPr>
      <w:r>
        <w:rPr>
          <w:lang w:val="en-GB" w:eastAsia="en-GB"/>
        </w:rPr>
        <w:t>If you have concerns that arise between these meetings, please contact your child’s class teacher</w:t>
      </w:r>
      <w:r w:rsidR="00EE51BB">
        <w:rPr>
          <w:lang w:val="en-GB" w:eastAsia="en-GB"/>
        </w:rPr>
        <w:t xml:space="preserve"> by speaking with them or sending an email – please refer to our </w:t>
      </w:r>
      <w:proofErr w:type="gramStart"/>
      <w:r w:rsidR="00EE51BB">
        <w:rPr>
          <w:lang w:val="en-GB" w:eastAsia="en-GB"/>
        </w:rPr>
        <w:t>Communication</w:t>
      </w:r>
      <w:proofErr w:type="gramEnd"/>
      <w:r w:rsidR="00EE51BB">
        <w:rPr>
          <w:lang w:val="en-GB" w:eastAsia="en-GB"/>
        </w:rPr>
        <w:t xml:space="preserve"> policy</w:t>
      </w:r>
      <w:r>
        <w:rPr>
          <w:lang w:val="en-GB" w:eastAsia="en-GB"/>
        </w:rPr>
        <w:t xml:space="preserve">. </w:t>
      </w:r>
    </w:p>
    <w:p w14:paraId="353513C4" w14:textId="77777777" w:rsidR="007F61C7" w:rsidRPr="00DB724B" w:rsidRDefault="007F61C7" w:rsidP="00784310">
      <w:pPr>
        <w:pStyle w:val="1bodycopy10pt"/>
        <w:rPr>
          <w:color w:val="389A64"/>
          <w:lang w:val="en-GB" w:eastAsia="en-GB"/>
        </w:rPr>
      </w:pPr>
    </w:p>
    <w:p w14:paraId="50441E8B" w14:textId="77777777" w:rsidR="00784310" w:rsidRPr="00DB724B" w:rsidRDefault="00784310" w:rsidP="00784310">
      <w:pPr>
        <w:pStyle w:val="Heading1"/>
        <w:rPr>
          <w:rFonts w:ascii="Times New Roman" w:hAnsi="Times New Roman"/>
          <w:color w:val="389A64"/>
          <w:sz w:val="24"/>
          <w:lang w:eastAsia="en-GB"/>
        </w:rPr>
      </w:pPr>
      <w:bookmarkStart w:id="32" w:name="_Toc116987824"/>
      <w:bookmarkStart w:id="33" w:name="_Toc117080333"/>
      <w:bookmarkStart w:id="34" w:name="_Toc234494545"/>
      <w:r w:rsidRPr="00DB724B">
        <w:rPr>
          <w:color w:val="389A64"/>
          <w:lang w:eastAsia="en-GB"/>
        </w:rPr>
        <w:t>7. How will my child be involved in decisions made about their education?</w:t>
      </w:r>
      <w:bookmarkEnd w:id="32"/>
      <w:bookmarkEnd w:id="33"/>
      <w:bookmarkEnd w:id="34"/>
    </w:p>
    <w:p w14:paraId="60549A41"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 xml:space="preserve">The level of involvement will depend on your child’s age and level of competence. We recognise that no 2 children are the same, so we will </w:t>
      </w:r>
      <w:r w:rsidR="00551916" w:rsidRPr="005600E2">
        <w:rPr>
          <w:lang w:val="en-GB" w:eastAsia="en-GB"/>
        </w:rPr>
        <w:t>decide</w:t>
      </w:r>
      <w:r w:rsidRPr="005600E2">
        <w:rPr>
          <w:lang w:val="en-GB" w:eastAsia="en-GB"/>
        </w:rPr>
        <w:t xml:space="preserve"> on a case-by-case basis, with your input.</w:t>
      </w:r>
    </w:p>
    <w:p w14:paraId="28AE8EB3" w14:textId="77777777" w:rsidR="00784310" w:rsidRPr="005600E2" w:rsidRDefault="00784310" w:rsidP="00551916">
      <w:pPr>
        <w:pStyle w:val="1bodycopy10pt"/>
        <w:rPr>
          <w:rFonts w:ascii="Times New Roman" w:hAnsi="Times New Roman"/>
          <w:sz w:val="24"/>
          <w:lang w:val="en-GB" w:eastAsia="en-GB"/>
        </w:rPr>
      </w:pPr>
      <w:r w:rsidRPr="005600E2">
        <w:rPr>
          <w:lang w:val="en-GB" w:eastAsia="en-GB"/>
        </w:rPr>
        <w:t xml:space="preserve">We </w:t>
      </w:r>
      <w:r w:rsidR="00551916" w:rsidRPr="005600E2">
        <w:rPr>
          <w:lang w:val="en-GB" w:eastAsia="en-GB"/>
        </w:rPr>
        <w:t>may seek your child’s views</w:t>
      </w:r>
      <w:r w:rsidRPr="005600E2">
        <w:rPr>
          <w:lang w:val="en-GB" w:eastAsia="en-GB"/>
        </w:rPr>
        <w:t xml:space="preserve"> by asking them to:</w:t>
      </w:r>
    </w:p>
    <w:p w14:paraId="4BA52FC2" w14:textId="77777777" w:rsidR="00784310" w:rsidRPr="005600E2" w:rsidRDefault="00784310" w:rsidP="00784310">
      <w:pPr>
        <w:pStyle w:val="4Bulletedcopyblue"/>
        <w:rPr>
          <w:lang w:val="en-GB" w:eastAsia="en-GB"/>
        </w:rPr>
      </w:pPr>
      <w:r w:rsidRPr="005600E2">
        <w:rPr>
          <w:lang w:val="en-GB" w:eastAsia="en-GB"/>
        </w:rPr>
        <w:t>Attend meetings to discuss their progress and outcomes</w:t>
      </w:r>
    </w:p>
    <w:p w14:paraId="1E727910" w14:textId="52AEA36B" w:rsidR="00784310" w:rsidRPr="005600E2" w:rsidRDefault="00784310" w:rsidP="00784310">
      <w:pPr>
        <w:pStyle w:val="4Bulletedcopyblue"/>
        <w:rPr>
          <w:lang w:val="en-GB" w:eastAsia="en-GB"/>
        </w:rPr>
      </w:pPr>
      <w:r w:rsidRPr="005600E2">
        <w:rPr>
          <w:lang w:val="en-GB" w:eastAsia="en-GB"/>
        </w:rPr>
        <w:t xml:space="preserve">Discuss their views with a member of staff who can </w:t>
      </w:r>
      <w:r w:rsidR="00DC7D31">
        <w:rPr>
          <w:lang w:val="en-GB" w:eastAsia="en-GB"/>
        </w:rPr>
        <w:t>share these</w:t>
      </w:r>
      <w:r w:rsidRPr="005600E2">
        <w:rPr>
          <w:lang w:val="en-GB" w:eastAsia="en-GB"/>
        </w:rPr>
        <w:t xml:space="preserve"> during </w:t>
      </w:r>
      <w:r w:rsidR="00DC7D31">
        <w:rPr>
          <w:lang w:val="en-GB" w:eastAsia="en-GB"/>
        </w:rPr>
        <w:t>a</w:t>
      </w:r>
      <w:r w:rsidRPr="005600E2">
        <w:rPr>
          <w:lang w:val="en-GB" w:eastAsia="en-GB"/>
        </w:rPr>
        <w:t xml:space="preserve"> meeting</w:t>
      </w:r>
    </w:p>
    <w:p w14:paraId="289B163B" w14:textId="2DE897FB" w:rsidR="00784310" w:rsidRDefault="00763004" w:rsidP="00784310">
      <w:pPr>
        <w:pStyle w:val="4Bulletedcopyblue"/>
        <w:rPr>
          <w:lang w:val="en-GB" w:eastAsia="en-GB"/>
        </w:rPr>
      </w:pPr>
      <w:r>
        <w:rPr>
          <w:lang w:val="en-GB" w:eastAsia="en-GB"/>
        </w:rPr>
        <w:t>Work with an adult to c</w:t>
      </w:r>
      <w:r w:rsidR="00784310" w:rsidRPr="005600E2">
        <w:rPr>
          <w:lang w:val="en-GB" w:eastAsia="en-GB"/>
        </w:rPr>
        <w:t xml:space="preserve">omplete a </w:t>
      </w:r>
      <w:r>
        <w:rPr>
          <w:lang w:val="en-GB" w:eastAsia="en-GB"/>
        </w:rPr>
        <w:t xml:space="preserve">questionnaire </w:t>
      </w:r>
    </w:p>
    <w:p w14:paraId="60B0B0D8" w14:textId="77777777" w:rsidR="007F61C7" w:rsidRPr="005600E2" w:rsidRDefault="007F61C7" w:rsidP="007F61C7">
      <w:pPr>
        <w:pStyle w:val="4Bulletedcopyblue"/>
        <w:numPr>
          <w:ilvl w:val="0"/>
          <w:numId w:val="0"/>
        </w:numPr>
        <w:ind w:left="340"/>
        <w:rPr>
          <w:lang w:val="en-GB" w:eastAsia="en-GB"/>
        </w:rPr>
      </w:pPr>
    </w:p>
    <w:p w14:paraId="2805AC76" w14:textId="77777777" w:rsidR="00DB724B" w:rsidRDefault="00784310" w:rsidP="00DB724B">
      <w:pPr>
        <w:pStyle w:val="1bodycopy10pt"/>
        <w:rPr>
          <w:shd w:val="clear" w:color="auto" w:fill="FFFF00"/>
          <w:lang w:val="en-GB" w:eastAsia="en-GB"/>
        </w:rPr>
      </w:pPr>
      <w:bookmarkStart w:id="35" w:name="_Toc116987825"/>
      <w:bookmarkStart w:id="36" w:name="_Toc117080334"/>
      <w:bookmarkStart w:id="37" w:name="_Toc234494546"/>
      <w:r w:rsidRPr="00DB724B">
        <w:rPr>
          <w:rStyle w:val="Heading1Char"/>
          <w:color w:val="389A64"/>
          <w:lang w:val="en-GB" w:eastAsia="en-GB"/>
        </w:rPr>
        <w:t xml:space="preserve">8. How will the school adapt </w:t>
      </w:r>
      <w:r w:rsidR="0028381C" w:rsidRPr="00DB724B">
        <w:rPr>
          <w:rStyle w:val="Heading1Char"/>
          <w:color w:val="389A64"/>
          <w:lang w:val="en-GB" w:eastAsia="en-GB"/>
        </w:rPr>
        <w:t>its</w:t>
      </w:r>
      <w:r w:rsidRPr="00DB724B">
        <w:rPr>
          <w:rStyle w:val="Heading1Char"/>
          <w:color w:val="389A64"/>
          <w:lang w:val="en-GB" w:eastAsia="en-GB"/>
        </w:rPr>
        <w:t xml:space="preserve"> teaching </w:t>
      </w:r>
      <w:r w:rsidR="0028381C" w:rsidRPr="00DB724B">
        <w:rPr>
          <w:rStyle w:val="Heading1Char"/>
          <w:color w:val="389A64"/>
          <w:lang w:val="en-GB" w:eastAsia="en-GB"/>
        </w:rPr>
        <w:t>for my child</w:t>
      </w:r>
      <w:r w:rsidRPr="00642009">
        <w:rPr>
          <w:rStyle w:val="Heading1Char"/>
          <w:color w:val="389A64"/>
          <w:lang w:val="en-GB" w:eastAsia="en-GB"/>
        </w:rPr>
        <w:t>?</w:t>
      </w:r>
      <w:bookmarkEnd w:id="35"/>
      <w:bookmarkEnd w:id="36"/>
      <w:bookmarkEnd w:id="37"/>
      <w:r w:rsidRPr="005600E2">
        <w:rPr>
          <w:b/>
          <w:bCs/>
          <w:sz w:val="28"/>
          <w:szCs w:val="28"/>
          <w:lang w:val="en-GB" w:eastAsia="en-GB"/>
        </w:rPr>
        <w:br/>
      </w:r>
    </w:p>
    <w:p w14:paraId="4683EC60" w14:textId="687D3FCE" w:rsidR="00784310" w:rsidRPr="005600E2" w:rsidRDefault="00784310" w:rsidP="00DB724B">
      <w:pPr>
        <w:pStyle w:val="1bodycopy10pt"/>
        <w:rPr>
          <w:rFonts w:ascii="Times New Roman" w:hAnsi="Times New Roman"/>
          <w:sz w:val="24"/>
          <w:lang w:val="en-GB" w:eastAsia="en-GB"/>
        </w:rPr>
      </w:pPr>
      <w:r w:rsidRPr="005600E2">
        <w:rPr>
          <w:lang w:val="en-GB" w:eastAsia="en-GB"/>
        </w:rPr>
        <w:t>Your child’s teacher</w:t>
      </w:r>
      <w:r w:rsidRPr="00DB724B">
        <w:rPr>
          <w:lang w:val="en-GB" w:eastAsia="en-GB"/>
        </w:rPr>
        <w:t>/s is/are</w:t>
      </w:r>
      <w:r w:rsidRPr="005600E2">
        <w:rPr>
          <w:lang w:val="en-GB" w:eastAsia="en-GB"/>
        </w:rPr>
        <w:t xml:space="preserve"> responsible and accountable for the progress and development of all the pupils in their class.</w:t>
      </w:r>
    </w:p>
    <w:p w14:paraId="4E0FFB56" w14:textId="77777777" w:rsidR="007F61C7" w:rsidRDefault="00784310" w:rsidP="00784310">
      <w:pPr>
        <w:pStyle w:val="1bodycopy10pt"/>
        <w:rPr>
          <w:lang w:val="en-GB" w:eastAsia="en-GB"/>
        </w:rPr>
      </w:pPr>
      <w:r w:rsidRPr="005600E2">
        <w:rPr>
          <w:lang w:val="en-GB" w:eastAsia="en-GB"/>
        </w:rPr>
        <w:t xml:space="preserve">High-quality teaching is our first step in responding to your child’s needs. </w:t>
      </w:r>
      <w:r w:rsidR="00DD2671">
        <w:rPr>
          <w:lang w:val="en-GB" w:eastAsia="en-GB"/>
        </w:rPr>
        <w:t xml:space="preserve">We will make sure that your child has access to a broad and balanced curriculum </w:t>
      </w:r>
      <w:r w:rsidR="00152926">
        <w:rPr>
          <w:lang w:val="en-GB" w:eastAsia="en-GB"/>
        </w:rPr>
        <w:t>in every year they are at our school.</w:t>
      </w:r>
      <w:r w:rsidR="00DD2671">
        <w:rPr>
          <w:lang w:val="en-GB" w:eastAsia="en-GB"/>
        </w:rPr>
        <w:t xml:space="preserve"> </w:t>
      </w:r>
    </w:p>
    <w:p w14:paraId="5629F1A0"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We will differentiate (or adapt) how we teach to suit the way the</w:t>
      </w:r>
      <w:r w:rsidR="0043455C">
        <w:rPr>
          <w:lang w:val="en-GB" w:eastAsia="en-GB"/>
        </w:rPr>
        <w:t xml:space="preserve"> pupil</w:t>
      </w:r>
      <w:r w:rsidRPr="005600E2">
        <w:rPr>
          <w:lang w:val="en-GB" w:eastAsia="en-GB"/>
        </w:rPr>
        <w:t xml:space="preserve"> work</w:t>
      </w:r>
      <w:r w:rsidR="0043455C">
        <w:rPr>
          <w:lang w:val="en-GB" w:eastAsia="en-GB"/>
        </w:rPr>
        <w:t>s</w:t>
      </w:r>
      <w:r w:rsidRPr="005600E2">
        <w:rPr>
          <w:lang w:val="en-GB" w:eastAsia="en-GB"/>
        </w:rPr>
        <w:t xml:space="preserve"> best.</w:t>
      </w:r>
      <w:r w:rsidR="00DD2671">
        <w:rPr>
          <w:lang w:val="en-GB" w:eastAsia="en-GB"/>
        </w:rPr>
        <w:t xml:space="preserve"> </w:t>
      </w:r>
      <w:r w:rsidR="00152926">
        <w:rPr>
          <w:lang w:val="en-GB" w:eastAsia="en-GB"/>
        </w:rPr>
        <w:t xml:space="preserve">There is no </w:t>
      </w:r>
      <w:r w:rsidR="007F61C7">
        <w:rPr>
          <w:lang w:val="en-GB" w:eastAsia="en-GB"/>
        </w:rPr>
        <w:t>'1</w:t>
      </w:r>
      <w:r w:rsidR="00152926">
        <w:rPr>
          <w:lang w:val="en-GB" w:eastAsia="en-GB"/>
        </w:rPr>
        <w:t xml:space="preserve"> size fits all</w:t>
      </w:r>
      <w:r w:rsidR="007F61C7">
        <w:rPr>
          <w:lang w:val="en-GB" w:eastAsia="en-GB"/>
        </w:rPr>
        <w:t>’</w:t>
      </w:r>
      <w:r w:rsidR="00152926">
        <w:rPr>
          <w:lang w:val="en-GB" w:eastAsia="en-GB"/>
        </w:rPr>
        <w:t xml:space="preserve"> approach to adapting the curriculum, we work on a case</w:t>
      </w:r>
      <w:r w:rsidR="007F61C7">
        <w:rPr>
          <w:lang w:val="en-GB" w:eastAsia="en-GB"/>
        </w:rPr>
        <w:t>-</w:t>
      </w:r>
      <w:r w:rsidR="00152926">
        <w:rPr>
          <w:lang w:val="en-GB" w:eastAsia="en-GB"/>
        </w:rPr>
        <w:t>by case basis to make sure the adapt</w:t>
      </w:r>
      <w:r w:rsidR="007F61C7">
        <w:rPr>
          <w:lang w:val="en-GB" w:eastAsia="en-GB"/>
        </w:rPr>
        <w:t>at</w:t>
      </w:r>
      <w:r w:rsidR="00152926">
        <w:rPr>
          <w:lang w:val="en-GB" w:eastAsia="en-GB"/>
        </w:rPr>
        <w:t>ions we make are meaningful to your child.</w:t>
      </w:r>
    </w:p>
    <w:p w14:paraId="222769BC" w14:textId="77777777" w:rsidR="00784310" w:rsidRDefault="00784310" w:rsidP="00784310">
      <w:pPr>
        <w:pStyle w:val="1bodycopy10pt"/>
        <w:rPr>
          <w:lang w:val="en-GB" w:eastAsia="en-GB"/>
        </w:rPr>
      </w:pPr>
      <w:r w:rsidRPr="005600E2">
        <w:rPr>
          <w:lang w:val="en-GB" w:eastAsia="en-GB"/>
        </w:rPr>
        <w:t>These adaptations include:</w:t>
      </w:r>
    </w:p>
    <w:p w14:paraId="4ACD6F04" w14:textId="73213E71" w:rsidR="00784310" w:rsidRPr="005600E2" w:rsidRDefault="00784310" w:rsidP="00784310">
      <w:pPr>
        <w:pStyle w:val="4Bulletedcopyblue"/>
        <w:rPr>
          <w:lang w:val="en-GB" w:eastAsia="en-GB"/>
        </w:rPr>
      </w:pPr>
      <w:r w:rsidRPr="005600E2">
        <w:rPr>
          <w:lang w:val="en-GB" w:eastAsia="en-GB"/>
        </w:rPr>
        <w:t>Differentiating</w:t>
      </w:r>
      <w:r w:rsidR="007B2580">
        <w:rPr>
          <w:lang w:val="en-GB" w:eastAsia="en-GB"/>
        </w:rPr>
        <w:t>/adapting</w:t>
      </w:r>
      <w:r w:rsidRPr="005600E2">
        <w:rPr>
          <w:lang w:val="en-GB" w:eastAsia="en-GB"/>
        </w:rPr>
        <w:t xml:space="preserve"> our curriculum to </w:t>
      </w:r>
      <w:r w:rsidR="005F05BD" w:rsidRPr="005600E2">
        <w:rPr>
          <w:lang w:val="en-GB" w:eastAsia="en-GB"/>
        </w:rPr>
        <w:t xml:space="preserve">make </w:t>
      </w:r>
      <w:r w:rsidRPr="005600E2">
        <w:rPr>
          <w:lang w:val="en-GB" w:eastAsia="en-GB"/>
        </w:rPr>
        <w:t xml:space="preserve">sure all pupils </w:t>
      </w:r>
      <w:proofErr w:type="gramStart"/>
      <w:r w:rsidRPr="005600E2">
        <w:rPr>
          <w:lang w:val="en-GB" w:eastAsia="en-GB"/>
        </w:rPr>
        <w:t>are able to</w:t>
      </w:r>
      <w:proofErr w:type="gramEnd"/>
      <w:r w:rsidRPr="005600E2">
        <w:rPr>
          <w:lang w:val="en-GB" w:eastAsia="en-GB"/>
        </w:rPr>
        <w:t xml:space="preserve"> access it, for example, by grouping, 1</w:t>
      </w:r>
      <w:r w:rsidR="005F05BD" w:rsidRPr="005600E2">
        <w:rPr>
          <w:lang w:val="en-GB" w:eastAsia="en-GB"/>
        </w:rPr>
        <w:t>-to-</w:t>
      </w:r>
      <w:r w:rsidRPr="005600E2">
        <w:rPr>
          <w:lang w:val="en-GB" w:eastAsia="en-GB"/>
        </w:rPr>
        <w:t>1 work,</w:t>
      </w:r>
      <w:r w:rsidR="0043455C">
        <w:rPr>
          <w:lang w:val="en-GB" w:eastAsia="en-GB"/>
        </w:rPr>
        <w:t xml:space="preserve"> adapting the</w:t>
      </w:r>
      <w:r w:rsidRPr="005600E2">
        <w:rPr>
          <w:lang w:val="en-GB" w:eastAsia="en-GB"/>
        </w:rPr>
        <w:t xml:space="preserve"> teaching style</w:t>
      </w:r>
      <w:r w:rsidR="0043455C">
        <w:rPr>
          <w:lang w:val="en-GB" w:eastAsia="en-GB"/>
        </w:rPr>
        <w:t xml:space="preserve"> or</w:t>
      </w:r>
      <w:r w:rsidRPr="005600E2">
        <w:rPr>
          <w:lang w:val="en-GB" w:eastAsia="en-GB"/>
        </w:rPr>
        <w:t xml:space="preserve"> content of the lesson, etc.</w:t>
      </w:r>
    </w:p>
    <w:p w14:paraId="4628C026" w14:textId="493EEF7E" w:rsidR="00784310" w:rsidRPr="005600E2" w:rsidRDefault="00784310" w:rsidP="00784310">
      <w:pPr>
        <w:pStyle w:val="4Bulletedcopyblue"/>
        <w:rPr>
          <w:lang w:val="en-GB" w:eastAsia="en-GB"/>
        </w:rPr>
      </w:pPr>
      <w:r w:rsidRPr="005600E2">
        <w:rPr>
          <w:lang w:val="en-GB" w:eastAsia="en-GB"/>
        </w:rPr>
        <w:t>Differentiating</w:t>
      </w:r>
      <w:r w:rsidR="007B2580">
        <w:rPr>
          <w:lang w:val="en-GB" w:eastAsia="en-GB"/>
        </w:rPr>
        <w:t>/adapting</w:t>
      </w:r>
      <w:r w:rsidRPr="005600E2">
        <w:rPr>
          <w:lang w:val="en-GB" w:eastAsia="en-GB"/>
        </w:rPr>
        <w:t xml:space="preserve"> our teaching, for example, giving longer processing times, pre-teaching of key vocabulary, reading instructions aloud, etc.</w:t>
      </w:r>
    </w:p>
    <w:p w14:paraId="24604786" w14:textId="77777777" w:rsidR="00784310" w:rsidRPr="005600E2"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Adapting our resources and staffing</w:t>
      </w:r>
    </w:p>
    <w:p w14:paraId="6CB8C315" w14:textId="77777777" w:rsidR="00B87B12" w:rsidRPr="00B87B12" w:rsidRDefault="00784310" w:rsidP="002515B5">
      <w:pPr>
        <w:pStyle w:val="4Bulletedcopyblue"/>
        <w:rPr>
          <w:rFonts w:ascii="Times New Roman" w:hAnsi="Times New Roman"/>
          <w:sz w:val="24"/>
          <w:lang w:val="en-GB" w:eastAsia="en-GB"/>
        </w:rPr>
      </w:pPr>
      <w:r w:rsidRPr="00B87B12">
        <w:rPr>
          <w:rFonts w:ascii="Times New Roman" w:hAnsi="Times New Roman"/>
          <w:sz w:val="14"/>
          <w:szCs w:val="14"/>
          <w:lang w:val="en-GB" w:eastAsia="en-GB"/>
        </w:rPr>
        <w:t> </w:t>
      </w:r>
      <w:r w:rsidRPr="00B87B12">
        <w:rPr>
          <w:lang w:val="en-GB" w:eastAsia="en-GB"/>
        </w:rPr>
        <w:t>Using recommended aids, such as laptops, coloured overlays, visual timetables, larger font, etc.</w:t>
      </w:r>
    </w:p>
    <w:p w14:paraId="0720F352" w14:textId="77777777" w:rsidR="00B87B12" w:rsidRPr="004224E1" w:rsidRDefault="00B87B12" w:rsidP="00B87B12">
      <w:pPr>
        <w:pStyle w:val="4Bulletedcopyblue"/>
      </w:pPr>
      <w:r w:rsidRPr="004224E1">
        <w:t>Staff development and training to introduce strategies that are more effective.</w:t>
      </w:r>
    </w:p>
    <w:p w14:paraId="1BD0DC62" w14:textId="21122DCB" w:rsidR="007B2580" w:rsidRPr="00B87B12" w:rsidRDefault="0045282A" w:rsidP="002515B5">
      <w:pPr>
        <w:pStyle w:val="4Bulletedcopyblue"/>
        <w:rPr>
          <w:rFonts w:ascii="Times New Roman" w:hAnsi="Times New Roman"/>
          <w:sz w:val="24"/>
          <w:lang w:val="en-GB" w:eastAsia="en-GB"/>
        </w:rPr>
      </w:pPr>
      <w:r>
        <w:rPr>
          <w:lang w:val="en-GB" w:eastAsia="en-GB"/>
        </w:rPr>
        <w:t>Supporting</w:t>
      </w:r>
      <w:r w:rsidR="00784310" w:rsidRPr="00B87B12">
        <w:rPr>
          <w:lang w:val="en-GB" w:eastAsia="en-GB"/>
        </w:rPr>
        <w:t xml:space="preserve"> pupils on a 1</w:t>
      </w:r>
      <w:r w:rsidR="005F05BD" w:rsidRPr="00B87B12">
        <w:rPr>
          <w:lang w:val="en-GB" w:eastAsia="en-GB"/>
        </w:rPr>
        <w:t>-to-</w:t>
      </w:r>
      <w:r w:rsidR="00784310" w:rsidRPr="00B87B12">
        <w:rPr>
          <w:lang w:val="en-GB" w:eastAsia="en-GB"/>
        </w:rPr>
        <w:t xml:space="preserve">1 basis </w:t>
      </w:r>
      <w:r w:rsidR="007B2580" w:rsidRPr="00B87B12">
        <w:rPr>
          <w:lang w:val="en-GB" w:eastAsia="en-GB"/>
        </w:rPr>
        <w:t xml:space="preserve">or in small groups as appropriate. This will be decided by the class teacher and/or SENCO </w:t>
      </w:r>
    </w:p>
    <w:p w14:paraId="23124247" w14:textId="77777777" w:rsidR="007B2580" w:rsidRDefault="007B2580" w:rsidP="007B2580">
      <w:pPr>
        <w:pStyle w:val="4Bulletedcopyblue"/>
        <w:numPr>
          <w:ilvl w:val="0"/>
          <w:numId w:val="0"/>
        </w:numPr>
        <w:ind w:left="340" w:hanging="170"/>
        <w:rPr>
          <w:lang w:val="en-GB" w:eastAsia="en-GB"/>
        </w:rPr>
      </w:pPr>
    </w:p>
    <w:p w14:paraId="2D5A60EB" w14:textId="77777777" w:rsidR="007B2580" w:rsidRDefault="007B2580" w:rsidP="007B2580">
      <w:pPr>
        <w:pStyle w:val="4Bulletedcopyblue"/>
        <w:numPr>
          <w:ilvl w:val="0"/>
          <w:numId w:val="0"/>
        </w:numPr>
        <w:ind w:left="340" w:hanging="170"/>
        <w:rPr>
          <w:lang w:val="en-GB" w:eastAsia="en-GB"/>
        </w:rPr>
      </w:pPr>
    </w:p>
    <w:p w14:paraId="11232A99" w14:textId="77777777" w:rsidR="007B2580" w:rsidRDefault="007B2580" w:rsidP="007B2580">
      <w:pPr>
        <w:pStyle w:val="4Bulletedcopyblue"/>
        <w:numPr>
          <w:ilvl w:val="0"/>
          <w:numId w:val="0"/>
        </w:numPr>
        <w:ind w:left="340" w:hanging="170"/>
        <w:rPr>
          <w:lang w:val="en-GB" w:eastAsia="en-GB"/>
        </w:rPr>
      </w:pPr>
    </w:p>
    <w:p w14:paraId="63F32E2F" w14:textId="6D817E22" w:rsidR="00784310" w:rsidRPr="005600E2" w:rsidRDefault="00784310" w:rsidP="007B2580">
      <w:pPr>
        <w:pStyle w:val="4Bulletedcopyblue"/>
        <w:rPr>
          <w:rFonts w:ascii="Times New Roman" w:hAnsi="Times New Roman"/>
          <w:sz w:val="24"/>
          <w:lang w:val="en-GB" w:eastAsia="en-GB"/>
        </w:rPr>
      </w:pPr>
      <w:r w:rsidRPr="005600E2">
        <w:rPr>
          <w:lang w:val="en-GB" w:eastAsia="en-GB"/>
        </w:rPr>
        <w:lastRenderedPageBreak/>
        <w:t xml:space="preserve">We </w:t>
      </w:r>
      <w:r w:rsidR="005F05BD" w:rsidRPr="005600E2">
        <w:rPr>
          <w:lang w:val="en-GB" w:eastAsia="en-GB"/>
        </w:rPr>
        <w:t>may</w:t>
      </w:r>
      <w:r w:rsidRPr="005600E2">
        <w:rPr>
          <w:lang w:val="en-GB" w:eastAsia="en-GB"/>
        </w:rPr>
        <w:t xml:space="preserve"> also provide the following interventions:</w:t>
      </w:r>
    </w:p>
    <w:p w14:paraId="5FE62274" w14:textId="10245437" w:rsidR="0045282A" w:rsidRPr="005600E2" w:rsidRDefault="0045282A" w:rsidP="00784310">
      <w:pPr>
        <w:pStyle w:val="1bodycopy10pt"/>
        <w:rPr>
          <w:shd w:val="clear" w:color="auto" w:fill="FFFF00"/>
          <w:lang w:val="en-GB" w:eastAsia="en-GB"/>
        </w:rPr>
      </w:pPr>
    </w:p>
    <w:tbl>
      <w:tblPr>
        <w:tblW w:w="97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420"/>
        <w:gridCol w:w="3899"/>
        <w:gridCol w:w="3465"/>
      </w:tblGrid>
      <w:tr w:rsidR="00784310" w:rsidRPr="005600E2" w14:paraId="6E84094C" w14:textId="77777777" w:rsidTr="002E3D88">
        <w:trPr>
          <w:cantSplit/>
          <w:trHeight w:val="500"/>
        </w:trPr>
        <w:tc>
          <w:tcPr>
            <w:tcW w:w="2420" w:type="dxa"/>
            <w:hideMark/>
          </w:tcPr>
          <w:p w14:paraId="3C3A9CC1" w14:textId="77777777" w:rsidR="00784310" w:rsidRPr="00A02B54" w:rsidRDefault="00784310" w:rsidP="00784310">
            <w:pPr>
              <w:pStyle w:val="1bodycopy10pt"/>
              <w:rPr>
                <w:rFonts w:ascii="Times New Roman" w:hAnsi="Times New Roman"/>
                <w:b/>
                <w:caps/>
                <w:sz w:val="24"/>
                <w:lang w:val="en-GB" w:eastAsia="en-GB"/>
              </w:rPr>
            </w:pPr>
            <w:r w:rsidRPr="00A02B54">
              <w:rPr>
                <w:b/>
                <w:caps/>
                <w:lang w:val="en-GB" w:eastAsia="en-GB"/>
              </w:rPr>
              <w:t>Area of need </w:t>
            </w:r>
          </w:p>
        </w:tc>
        <w:tc>
          <w:tcPr>
            <w:tcW w:w="3899" w:type="dxa"/>
            <w:hideMark/>
          </w:tcPr>
          <w:p w14:paraId="2F9C7660" w14:textId="77777777" w:rsidR="00784310" w:rsidRPr="00A02B54" w:rsidRDefault="00784310" w:rsidP="00784310">
            <w:pPr>
              <w:pStyle w:val="1bodycopy10pt"/>
              <w:rPr>
                <w:rFonts w:ascii="Times New Roman" w:hAnsi="Times New Roman"/>
                <w:b/>
                <w:caps/>
                <w:sz w:val="24"/>
                <w:lang w:val="en-GB" w:eastAsia="en-GB"/>
              </w:rPr>
            </w:pPr>
            <w:r w:rsidRPr="00A02B54">
              <w:rPr>
                <w:b/>
                <w:caps/>
                <w:lang w:val="en-GB" w:eastAsia="en-GB"/>
              </w:rPr>
              <w:t>Condition</w:t>
            </w:r>
          </w:p>
        </w:tc>
        <w:tc>
          <w:tcPr>
            <w:tcW w:w="3465" w:type="dxa"/>
            <w:hideMark/>
          </w:tcPr>
          <w:p w14:paraId="20761EB0" w14:textId="731B9A60" w:rsidR="00784310" w:rsidRPr="00A02B54" w:rsidRDefault="00784310" w:rsidP="00784310">
            <w:pPr>
              <w:pStyle w:val="1bodycopy10pt"/>
              <w:rPr>
                <w:rFonts w:ascii="Times New Roman" w:hAnsi="Times New Roman"/>
                <w:b/>
                <w:caps/>
                <w:sz w:val="24"/>
                <w:lang w:val="en-GB" w:eastAsia="en-GB"/>
              </w:rPr>
            </w:pPr>
            <w:r w:rsidRPr="00A02B54">
              <w:rPr>
                <w:b/>
                <w:caps/>
                <w:lang w:val="en-GB" w:eastAsia="en-GB"/>
              </w:rPr>
              <w:t xml:space="preserve">How we </w:t>
            </w:r>
            <w:r w:rsidR="002372B3">
              <w:rPr>
                <w:b/>
                <w:caps/>
                <w:lang w:val="en-GB" w:eastAsia="en-GB"/>
              </w:rPr>
              <w:t xml:space="preserve">MAY </w:t>
            </w:r>
            <w:r w:rsidRPr="00A02B54">
              <w:rPr>
                <w:b/>
                <w:caps/>
                <w:lang w:val="en-GB" w:eastAsia="en-GB"/>
              </w:rPr>
              <w:t>support these pupils</w:t>
            </w:r>
          </w:p>
        </w:tc>
      </w:tr>
      <w:tr w:rsidR="00784310" w:rsidRPr="005600E2" w14:paraId="0407BCB6" w14:textId="77777777" w:rsidTr="002E3D88">
        <w:trPr>
          <w:cantSplit/>
          <w:trHeight w:val="364"/>
        </w:trPr>
        <w:tc>
          <w:tcPr>
            <w:tcW w:w="2420" w:type="dxa"/>
            <w:vMerge w:val="restart"/>
            <w:hideMark/>
          </w:tcPr>
          <w:p w14:paraId="5A658DC3"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t>Communication and interaction</w:t>
            </w:r>
          </w:p>
        </w:tc>
        <w:tc>
          <w:tcPr>
            <w:tcW w:w="3899" w:type="dxa"/>
            <w:hideMark/>
          </w:tcPr>
          <w:p w14:paraId="04FC5413"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Autis</w:t>
            </w:r>
            <w:r w:rsidR="005F05BD" w:rsidRPr="00A02B54">
              <w:rPr>
                <w:lang w:val="en-GB" w:eastAsia="en-GB"/>
              </w:rPr>
              <w:t>m</w:t>
            </w:r>
            <w:r w:rsidRPr="00A02B54">
              <w:rPr>
                <w:lang w:val="en-GB" w:eastAsia="en-GB"/>
              </w:rPr>
              <w:t xml:space="preserve"> spectrum disorder</w:t>
            </w:r>
            <w:r w:rsidR="00BB4020">
              <w:rPr>
                <w:lang w:val="en-GB" w:eastAsia="en-GB"/>
              </w:rPr>
              <w:t xml:space="preserve"> (ASD)</w:t>
            </w:r>
          </w:p>
        </w:tc>
        <w:tc>
          <w:tcPr>
            <w:tcW w:w="3465" w:type="dxa"/>
            <w:hideMark/>
          </w:tcPr>
          <w:p w14:paraId="5F321566" w14:textId="77777777" w:rsidR="00784310" w:rsidRPr="0045282A" w:rsidRDefault="00784310" w:rsidP="00784310">
            <w:pPr>
              <w:pStyle w:val="1bodycopy10pt"/>
              <w:rPr>
                <w:lang w:val="en-GB" w:eastAsia="en-GB"/>
              </w:rPr>
            </w:pPr>
            <w:r w:rsidRPr="0045282A">
              <w:rPr>
                <w:lang w:val="en-GB" w:eastAsia="en-GB"/>
              </w:rPr>
              <w:t>Visual timetables</w:t>
            </w:r>
          </w:p>
          <w:p w14:paraId="3A853599" w14:textId="77777777" w:rsidR="00784310" w:rsidRPr="0045282A" w:rsidRDefault="00784310" w:rsidP="00784310">
            <w:pPr>
              <w:pStyle w:val="1bodycopy10pt"/>
              <w:rPr>
                <w:lang w:val="en-GB" w:eastAsia="en-GB"/>
              </w:rPr>
            </w:pPr>
            <w:r w:rsidRPr="0045282A">
              <w:rPr>
                <w:lang w:val="en-GB" w:eastAsia="en-GB"/>
              </w:rPr>
              <w:t>Social stories</w:t>
            </w:r>
          </w:p>
          <w:p w14:paraId="1F6BC23F" w14:textId="34596488" w:rsidR="0045282A" w:rsidRPr="0045282A" w:rsidRDefault="0045282A" w:rsidP="00784310">
            <w:pPr>
              <w:pStyle w:val="1bodycopy10pt"/>
              <w:rPr>
                <w:lang w:val="en-GB" w:eastAsia="en-GB"/>
              </w:rPr>
            </w:pPr>
            <w:r w:rsidRPr="0045282A">
              <w:rPr>
                <w:lang w:val="en-GB" w:eastAsia="en-GB"/>
              </w:rPr>
              <w:t>SULP (Social Use of Language Programme</w:t>
            </w:r>
            <w:r w:rsidR="00D2466E">
              <w:rPr>
                <w:lang w:val="en-GB" w:eastAsia="en-GB"/>
              </w:rPr>
              <w:t>)</w:t>
            </w:r>
          </w:p>
        </w:tc>
      </w:tr>
      <w:tr w:rsidR="00784310" w:rsidRPr="005600E2" w14:paraId="29D8BC12" w14:textId="77777777" w:rsidTr="002E3D88">
        <w:trPr>
          <w:cantSplit/>
          <w:trHeight w:val="364"/>
        </w:trPr>
        <w:tc>
          <w:tcPr>
            <w:tcW w:w="2420" w:type="dxa"/>
            <w:vMerge/>
            <w:hideMark/>
          </w:tcPr>
          <w:p w14:paraId="37DF5315" w14:textId="77777777" w:rsidR="00784310" w:rsidRPr="00A02B54" w:rsidRDefault="00784310" w:rsidP="00784310">
            <w:pPr>
              <w:pStyle w:val="1bodycopy10pt"/>
              <w:rPr>
                <w:rFonts w:ascii="Times New Roman" w:hAnsi="Times New Roman"/>
                <w:b/>
                <w:sz w:val="24"/>
                <w:lang w:val="en-GB" w:eastAsia="en-GB"/>
              </w:rPr>
            </w:pPr>
          </w:p>
        </w:tc>
        <w:tc>
          <w:tcPr>
            <w:tcW w:w="3899" w:type="dxa"/>
            <w:hideMark/>
          </w:tcPr>
          <w:p w14:paraId="0D83129E"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Speech and language difficulties</w:t>
            </w:r>
          </w:p>
        </w:tc>
        <w:tc>
          <w:tcPr>
            <w:tcW w:w="3465" w:type="dxa"/>
            <w:hideMark/>
          </w:tcPr>
          <w:p w14:paraId="6FADA272" w14:textId="77777777" w:rsidR="00784310" w:rsidRDefault="00784310" w:rsidP="00784310">
            <w:pPr>
              <w:pStyle w:val="1bodycopy10pt"/>
              <w:rPr>
                <w:lang w:val="en-GB" w:eastAsia="en-GB"/>
              </w:rPr>
            </w:pPr>
            <w:r w:rsidRPr="0045282A">
              <w:rPr>
                <w:lang w:val="en-GB" w:eastAsia="en-GB"/>
              </w:rPr>
              <w:t>Speech and language therapy</w:t>
            </w:r>
            <w:r w:rsidR="0045282A">
              <w:rPr>
                <w:lang w:val="en-GB" w:eastAsia="en-GB"/>
              </w:rPr>
              <w:t xml:space="preserve"> - individual programmes</w:t>
            </w:r>
          </w:p>
          <w:p w14:paraId="2A520FD2" w14:textId="647292EA" w:rsidR="004748B2" w:rsidRDefault="004748B2" w:rsidP="00784310">
            <w:pPr>
              <w:pStyle w:val="1bodycopy10pt"/>
              <w:rPr>
                <w:lang w:val="en-GB" w:eastAsia="en-GB"/>
              </w:rPr>
            </w:pPr>
            <w:r>
              <w:rPr>
                <w:lang w:val="en-GB" w:eastAsia="en-GB"/>
              </w:rPr>
              <w:t>NELI (</w:t>
            </w:r>
            <w:r w:rsidR="002372B3">
              <w:rPr>
                <w:lang w:val="en-GB" w:eastAsia="en-GB"/>
              </w:rPr>
              <w:t>Nuffield Early Language Intervention</w:t>
            </w:r>
            <w:r w:rsidR="00D2466E">
              <w:rPr>
                <w:lang w:val="en-GB" w:eastAsia="en-GB"/>
              </w:rPr>
              <w:t>)</w:t>
            </w:r>
          </w:p>
          <w:p w14:paraId="786DDD89" w14:textId="4FEA4C66" w:rsidR="004748B2" w:rsidRPr="0045282A" w:rsidRDefault="004748B2" w:rsidP="00784310">
            <w:pPr>
              <w:pStyle w:val="1bodycopy10pt"/>
              <w:rPr>
                <w:lang w:val="en-GB" w:eastAsia="en-GB"/>
              </w:rPr>
            </w:pPr>
          </w:p>
        </w:tc>
      </w:tr>
      <w:tr w:rsidR="00784310" w:rsidRPr="005600E2" w14:paraId="40C620C6" w14:textId="77777777" w:rsidTr="002E3D88">
        <w:trPr>
          <w:cantSplit/>
          <w:trHeight w:val="364"/>
        </w:trPr>
        <w:tc>
          <w:tcPr>
            <w:tcW w:w="2420" w:type="dxa"/>
            <w:vMerge w:val="restart"/>
            <w:hideMark/>
          </w:tcPr>
          <w:p w14:paraId="7AB3B635"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t>Cognition and learning</w:t>
            </w:r>
          </w:p>
        </w:tc>
        <w:tc>
          <w:tcPr>
            <w:tcW w:w="3899" w:type="dxa"/>
            <w:vMerge w:val="restart"/>
            <w:hideMark/>
          </w:tcPr>
          <w:p w14:paraId="5B620DE2" w14:textId="7E56B10B" w:rsidR="00784310" w:rsidRPr="00A02B54" w:rsidRDefault="00784310" w:rsidP="00784310">
            <w:pPr>
              <w:pStyle w:val="1bodycopy10pt"/>
              <w:rPr>
                <w:rFonts w:ascii="Times New Roman" w:hAnsi="Times New Roman"/>
                <w:sz w:val="24"/>
                <w:lang w:val="en-GB" w:eastAsia="en-GB"/>
              </w:rPr>
            </w:pPr>
            <w:r w:rsidRPr="00A02B54">
              <w:rPr>
                <w:lang w:val="en-GB" w:eastAsia="en-GB"/>
              </w:rPr>
              <w:t>Specific learning difficulties, including dyslexia</w:t>
            </w:r>
            <w:r w:rsidR="005F05BD" w:rsidRPr="00A02B54">
              <w:rPr>
                <w:lang w:val="en-GB" w:eastAsia="en-GB"/>
              </w:rPr>
              <w:t xml:space="preserve"> and</w:t>
            </w:r>
            <w:r w:rsidRPr="00A02B54">
              <w:rPr>
                <w:lang w:val="en-GB" w:eastAsia="en-GB"/>
              </w:rPr>
              <w:t xml:space="preserve"> dyscalculia</w:t>
            </w:r>
          </w:p>
        </w:tc>
        <w:tc>
          <w:tcPr>
            <w:tcW w:w="3465" w:type="dxa"/>
            <w:vMerge w:val="restart"/>
            <w:hideMark/>
          </w:tcPr>
          <w:p w14:paraId="0F23140F" w14:textId="77777777" w:rsidR="00784310" w:rsidRDefault="0085032B" w:rsidP="00923758">
            <w:pPr>
              <w:pStyle w:val="1bodycopy10pt"/>
              <w:rPr>
                <w:lang w:val="en-GB" w:eastAsia="en-GB"/>
              </w:rPr>
            </w:pPr>
            <w:r>
              <w:rPr>
                <w:lang w:val="en-GB" w:eastAsia="en-GB"/>
              </w:rPr>
              <w:t>Breaking tasks into small steps</w:t>
            </w:r>
          </w:p>
          <w:p w14:paraId="4291CAE3" w14:textId="2A082ED5" w:rsidR="00847C96" w:rsidRDefault="00847C96" w:rsidP="00923758">
            <w:pPr>
              <w:pStyle w:val="1bodycopy10pt"/>
              <w:rPr>
                <w:lang w:val="en-GB" w:eastAsia="en-GB"/>
              </w:rPr>
            </w:pPr>
            <w:r>
              <w:rPr>
                <w:lang w:val="en-GB" w:eastAsia="en-GB"/>
              </w:rPr>
              <w:t>Use visual prompts and checklists</w:t>
            </w:r>
          </w:p>
          <w:p w14:paraId="1C12B186" w14:textId="06EFC268" w:rsidR="00DD7B3C" w:rsidRDefault="00DD7B3C" w:rsidP="00923758">
            <w:pPr>
              <w:pStyle w:val="1bodycopy10pt"/>
              <w:rPr>
                <w:lang w:val="en-GB" w:eastAsia="en-GB"/>
              </w:rPr>
            </w:pPr>
            <w:r>
              <w:rPr>
                <w:lang w:val="en-GB" w:eastAsia="en-GB"/>
              </w:rPr>
              <w:t>Concrete resources and visual representations</w:t>
            </w:r>
          </w:p>
          <w:p w14:paraId="6A39AF77" w14:textId="77777777" w:rsidR="0085032B" w:rsidRDefault="0085032B" w:rsidP="00923758">
            <w:pPr>
              <w:pStyle w:val="1bodycopy10pt"/>
            </w:pPr>
            <w:r>
              <w:t>Pre-teaching</w:t>
            </w:r>
          </w:p>
          <w:p w14:paraId="7F6B4788" w14:textId="77777777" w:rsidR="0085032B" w:rsidRDefault="0085032B" w:rsidP="00923758">
            <w:pPr>
              <w:pStyle w:val="1bodycopy10pt"/>
            </w:pPr>
            <w:r>
              <w:t>Reduce cognitive load</w:t>
            </w:r>
          </w:p>
          <w:p w14:paraId="5BBB700A" w14:textId="291C1F70" w:rsidR="008E2C5F" w:rsidRPr="00923758" w:rsidRDefault="008E2C5F" w:rsidP="00923758">
            <w:pPr>
              <w:pStyle w:val="1bodycopy10pt"/>
            </w:pPr>
            <w:r>
              <w:t>Alternative ways to record</w:t>
            </w:r>
          </w:p>
        </w:tc>
      </w:tr>
      <w:tr w:rsidR="00784310" w:rsidRPr="005600E2" w14:paraId="00D75D3F" w14:textId="77777777" w:rsidTr="002E3D88">
        <w:trPr>
          <w:cantSplit/>
          <w:trHeight w:val="364"/>
        </w:trPr>
        <w:tc>
          <w:tcPr>
            <w:tcW w:w="2420" w:type="dxa"/>
            <w:vMerge/>
            <w:hideMark/>
          </w:tcPr>
          <w:p w14:paraId="0BE43069" w14:textId="77777777" w:rsidR="00784310" w:rsidRPr="00A02B54" w:rsidRDefault="00784310" w:rsidP="00784310">
            <w:pPr>
              <w:pStyle w:val="1bodycopy10pt"/>
              <w:rPr>
                <w:rFonts w:ascii="Times New Roman" w:hAnsi="Times New Roman"/>
                <w:b/>
                <w:sz w:val="24"/>
                <w:lang w:val="en-GB" w:eastAsia="en-GB"/>
              </w:rPr>
            </w:pPr>
          </w:p>
        </w:tc>
        <w:tc>
          <w:tcPr>
            <w:tcW w:w="3899" w:type="dxa"/>
            <w:vMerge/>
            <w:hideMark/>
          </w:tcPr>
          <w:p w14:paraId="4C21F5E0" w14:textId="77777777" w:rsidR="00784310" w:rsidRPr="00A02B54" w:rsidRDefault="00784310" w:rsidP="00784310">
            <w:pPr>
              <w:pStyle w:val="1bodycopy10pt"/>
              <w:rPr>
                <w:rFonts w:ascii="Times New Roman" w:hAnsi="Times New Roman"/>
                <w:sz w:val="24"/>
                <w:lang w:val="en-GB" w:eastAsia="en-GB"/>
              </w:rPr>
            </w:pPr>
          </w:p>
        </w:tc>
        <w:tc>
          <w:tcPr>
            <w:tcW w:w="3465" w:type="dxa"/>
            <w:vMerge/>
            <w:hideMark/>
          </w:tcPr>
          <w:p w14:paraId="4DE26206" w14:textId="77777777" w:rsidR="00784310" w:rsidRPr="00A02B54" w:rsidRDefault="00784310" w:rsidP="00784310">
            <w:pPr>
              <w:pStyle w:val="1bodycopy10pt"/>
              <w:rPr>
                <w:rFonts w:ascii="Times New Roman" w:hAnsi="Times New Roman"/>
                <w:sz w:val="24"/>
                <w:lang w:val="en-GB" w:eastAsia="en-GB"/>
              </w:rPr>
            </w:pPr>
          </w:p>
        </w:tc>
      </w:tr>
      <w:tr w:rsidR="00784310" w:rsidRPr="005600E2" w14:paraId="4F38C8DC" w14:textId="77777777" w:rsidTr="002E3D88">
        <w:trPr>
          <w:cantSplit/>
          <w:trHeight w:val="344"/>
        </w:trPr>
        <w:tc>
          <w:tcPr>
            <w:tcW w:w="2420" w:type="dxa"/>
            <w:vMerge/>
            <w:hideMark/>
          </w:tcPr>
          <w:p w14:paraId="6120DDED" w14:textId="77777777" w:rsidR="00784310" w:rsidRPr="00A02B54" w:rsidRDefault="00784310" w:rsidP="00784310">
            <w:pPr>
              <w:pStyle w:val="1bodycopy10pt"/>
              <w:rPr>
                <w:rFonts w:ascii="Times New Roman" w:hAnsi="Times New Roman"/>
                <w:b/>
                <w:sz w:val="24"/>
                <w:lang w:val="en-GB" w:eastAsia="en-GB"/>
              </w:rPr>
            </w:pPr>
          </w:p>
        </w:tc>
        <w:tc>
          <w:tcPr>
            <w:tcW w:w="3899" w:type="dxa"/>
            <w:vMerge/>
            <w:hideMark/>
          </w:tcPr>
          <w:p w14:paraId="44EEB519" w14:textId="77777777" w:rsidR="00784310" w:rsidRPr="00A02B54" w:rsidRDefault="00784310" w:rsidP="00784310">
            <w:pPr>
              <w:pStyle w:val="1bodycopy10pt"/>
              <w:rPr>
                <w:rFonts w:ascii="Times New Roman" w:hAnsi="Times New Roman"/>
                <w:sz w:val="24"/>
                <w:lang w:val="en-GB" w:eastAsia="en-GB"/>
              </w:rPr>
            </w:pPr>
          </w:p>
        </w:tc>
        <w:tc>
          <w:tcPr>
            <w:tcW w:w="3465" w:type="dxa"/>
            <w:vMerge/>
            <w:hideMark/>
          </w:tcPr>
          <w:p w14:paraId="14A669E2" w14:textId="77777777" w:rsidR="00784310" w:rsidRPr="00A02B54" w:rsidRDefault="00784310" w:rsidP="00784310">
            <w:pPr>
              <w:pStyle w:val="1bodycopy10pt"/>
              <w:rPr>
                <w:rFonts w:ascii="Times New Roman" w:hAnsi="Times New Roman"/>
                <w:sz w:val="24"/>
                <w:lang w:val="en-GB" w:eastAsia="en-GB"/>
              </w:rPr>
            </w:pPr>
          </w:p>
        </w:tc>
      </w:tr>
      <w:tr w:rsidR="00784310" w:rsidRPr="005600E2" w14:paraId="6CE42F8F" w14:textId="77777777" w:rsidTr="002E3D88">
        <w:trPr>
          <w:cantSplit/>
          <w:trHeight w:val="364"/>
        </w:trPr>
        <w:tc>
          <w:tcPr>
            <w:tcW w:w="2420" w:type="dxa"/>
            <w:vMerge/>
            <w:hideMark/>
          </w:tcPr>
          <w:p w14:paraId="507E7DE2" w14:textId="77777777" w:rsidR="00784310" w:rsidRPr="00A02B54" w:rsidRDefault="00784310" w:rsidP="00784310">
            <w:pPr>
              <w:pStyle w:val="1bodycopy10pt"/>
              <w:rPr>
                <w:rFonts w:ascii="Times New Roman" w:hAnsi="Times New Roman"/>
                <w:b/>
                <w:sz w:val="24"/>
                <w:lang w:val="en-GB" w:eastAsia="en-GB"/>
              </w:rPr>
            </w:pPr>
          </w:p>
        </w:tc>
        <w:tc>
          <w:tcPr>
            <w:tcW w:w="3899" w:type="dxa"/>
            <w:hideMark/>
          </w:tcPr>
          <w:p w14:paraId="1FB01867"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Moderate learning difficult</w:t>
            </w:r>
            <w:r w:rsidR="005F05BD" w:rsidRPr="00A02B54">
              <w:rPr>
                <w:lang w:val="en-GB" w:eastAsia="en-GB"/>
              </w:rPr>
              <w:t>ies</w:t>
            </w:r>
            <w:r w:rsidRPr="00A02B54">
              <w:rPr>
                <w:lang w:val="en-GB" w:eastAsia="en-GB"/>
              </w:rPr>
              <w:t> </w:t>
            </w:r>
          </w:p>
        </w:tc>
        <w:tc>
          <w:tcPr>
            <w:tcW w:w="3465" w:type="dxa"/>
            <w:hideMark/>
          </w:tcPr>
          <w:p w14:paraId="652C7329" w14:textId="77777777" w:rsidR="00784310" w:rsidRDefault="00834A7D" w:rsidP="00784310">
            <w:pPr>
              <w:pStyle w:val="1bodycopy10pt"/>
              <w:rPr>
                <w:lang w:val="en-GB" w:eastAsia="en-GB"/>
              </w:rPr>
            </w:pPr>
            <w:r w:rsidRPr="00834A7D">
              <w:rPr>
                <w:lang w:val="en-GB" w:eastAsia="en-GB"/>
              </w:rPr>
              <w:t xml:space="preserve">As </w:t>
            </w:r>
            <w:r>
              <w:rPr>
                <w:lang w:val="en-GB" w:eastAsia="en-GB"/>
              </w:rPr>
              <w:t>above</w:t>
            </w:r>
          </w:p>
          <w:p w14:paraId="41A4DDF7" w14:textId="106AA8DC" w:rsidR="00834A7D" w:rsidRPr="00834A7D" w:rsidRDefault="00834A7D" w:rsidP="00784310">
            <w:pPr>
              <w:pStyle w:val="1bodycopy10pt"/>
              <w:rPr>
                <w:lang w:val="en-GB" w:eastAsia="en-GB"/>
              </w:rPr>
            </w:pPr>
            <w:r w:rsidRPr="00834A7D">
              <w:rPr>
                <w:lang w:val="en-GB" w:eastAsia="en-GB"/>
              </w:rPr>
              <w:t>Targeted programmes</w:t>
            </w:r>
          </w:p>
        </w:tc>
      </w:tr>
      <w:tr w:rsidR="00784310" w:rsidRPr="005600E2" w14:paraId="154E51F5" w14:textId="77777777" w:rsidTr="002E3D88">
        <w:trPr>
          <w:cantSplit/>
          <w:trHeight w:val="364"/>
        </w:trPr>
        <w:tc>
          <w:tcPr>
            <w:tcW w:w="2420" w:type="dxa"/>
            <w:vMerge/>
            <w:hideMark/>
          </w:tcPr>
          <w:p w14:paraId="09017132" w14:textId="77777777" w:rsidR="00784310" w:rsidRPr="00A02B54" w:rsidRDefault="00784310" w:rsidP="00784310">
            <w:pPr>
              <w:pStyle w:val="1bodycopy10pt"/>
              <w:rPr>
                <w:rFonts w:ascii="Times New Roman" w:hAnsi="Times New Roman"/>
                <w:b/>
                <w:sz w:val="24"/>
                <w:lang w:val="en-GB" w:eastAsia="en-GB"/>
              </w:rPr>
            </w:pPr>
          </w:p>
        </w:tc>
        <w:tc>
          <w:tcPr>
            <w:tcW w:w="3899" w:type="dxa"/>
            <w:hideMark/>
          </w:tcPr>
          <w:p w14:paraId="1760428A"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Severe learning difficult</w:t>
            </w:r>
            <w:r w:rsidR="005F05BD" w:rsidRPr="00A02B54">
              <w:rPr>
                <w:lang w:val="en-GB" w:eastAsia="en-GB"/>
              </w:rPr>
              <w:t>ies</w:t>
            </w:r>
          </w:p>
        </w:tc>
        <w:tc>
          <w:tcPr>
            <w:tcW w:w="3465" w:type="dxa"/>
            <w:hideMark/>
          </w:tcPr>
          <w:p w14:paraId="62E56486" w14:textId="3AD1F530" w:rsidR="00784310" w:rsidRPr="00834A7D" w:rsidRDefault="00EB7A66" w:rsidP="00784310">
            <w:pPr>
              <w:pStyle w:val="1bodycopy10pt"/>
              <w:rPr>
                <w:lang w:val="en-GB" w:eastAsia="en-GB"/>
              </w:rPr>
            </w:pPr>
            <w:r>
              <w:rPr>
                <w:lang w:val="en-GB" w:eastAsia="en-GB"/>
              </w:rPr>
              <w:t>Individual Education</w:t>
            </w:r>
            <w:r w:rsidR="00C6525F">
              <w:rPr>
                <w:lang w:val="en-GB" w:eastAsia="en-GB"/>
              </w:rPr>
              <w:t>,</w:t>
            </w:r>
            <w:r>
              <w:rPr>
                <w:lang w:val="en-GB" w:eastAsia="en-GB"/>
              </w:rPr>
              <w:t xml:space="preserve"> Health </w:t>
            </w:r>
            <w:r w:rsidR="00C6525F">
              <w:rPr>
                <w:lang w:val="en-GB" w:eastAsia="en-GB"/>
              </w:rPr>
              <w:t>and</w:t>
            </w:r>
            <w:r w:rsidR="00555135">
              <w:rPr>
                <w:lang w:val="en-GB" w:eastAsia="en-GB"/>
              </w:rPr>
              <w:t xml:space="preserve"> </w:t>
            </w:r>
            <w:r>
              <w:rPr>
                <w:lang w:val="en-GB" w:eastAsia="en-GB"/>
              </w:rPr>
              <w:t>Care Plan</w:t>
            </w:r>
          </w:p>
        </w:tc>
      </w:tr>
      <w:tr w:rsidR="00784310" w:rsidRPr="005600E2" w14:paraId="3B9F76C0" w14:textId="77777777" w:rsidTr="002E3D88">
        <w:trPr>
          <w:cantSplit/>
          <w:trHeight w:val="364"/>
        </w:trPr>
        <w:tc>
          <w:tcPr>
            <w:tcW w:w="2420" w:type="dxa"/>
            <w:vMerge w:val="restart"/>
            <w:hideMark/>
          </w:tcPr>
          <w:p w14:paraId="78AADF58"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t>Social, emotional and mental health </w:t>
            </w:r>
          </w:p>
          <w:p w14:paraId="4E472DC7"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t> </w:t>
            </w:r>
          </w:p>
        </w:tc>
        <w:tc>
          <w:tcPr>
            <w:tcW w:w="3899" w:type="dxa"/>
            <w:hideMark/>
          </w:tcPr>
          <w:p w14:paraId="1BB3FA0C" w14:textId="3D962D6D" w:rsidR="00784310" w:rsidRPr="00A02B54" w:rsidRDefault="00784310" w:rsidP="00784310">
            <w:pPr>
              <w:pStyle w:val="1bodycopy10pt"/>
              <w:rPr>
                <w:rFonts w:ascii="Times New Roman" w:hAnsi="Times New Roman"/>
                <w:sz w:val="24"/>
                <w:lang w:val="en-GB" w:eastAsia="en-GB"/>
              </w:rPr>
            </w:pPr>
            <w:r w:rsidRPr="00A02B54">
              <w:rPr>
                <w:lang w:val="en-GB" w:eastAsia="en-GB"/>
              </w:rPr>
              <w:t>ADHD</w:t>
            </w:r>
          </w:p>
        </w:tc>
        <w:tc>
          <w:tcPr>
            <w:tcW w:w="3465" w:type="dxa"/>
            <w:hideMark/>
          </w:tcPr>
          <w:p w14:paraId="628C4E29" w14:textId="77777777" w:rsidR="00784310" w:rsidRPr="00834A7D" w:rsidRDefault="00923758" w:rsidP="00923758">
            <w:pPr>
              <w:pStyle w:val="1bodycopy10pt"/>
              <w:rPr>
                <w:lang w:val="en-GB" w:eastAsia="en-GB"/>
              </w:rPr>
            </w:pPr>
            <w:r w:rsidRPr="00834A7D">
              <w:rPr>
                <w:lang w:val="en-GB" w:eastAsia="en-GB"/>
              </w:rPr>
              <w:t>Quiet workstation</w:t>
            </w:r>
          </w:p>
        </w:tc>
      </w:tr>
      <w:tr w:rsidR="00784310" w:rsidRPr="005600E2" w14:paraId="3F40F194" w14:textId="77777777" w:rsidTr="002E3D88">
        <w:trPr>
          <w:cantSplit/>
          <w:trHeight w:val="364"/>
        </w:trPr>
        <w:tc>
          <w:tcPr>
            <w:tcW w:w="2420" w:type="dxa"/>
            <w:vMerge/>
            <w:hideMark/>
          </w:tcPr>
          <w:p w14:paraId="6F9B8741" w14:textId="77777777" w:rsidR="00784310" w:rsidRPr="00A02B54" w:rsidRDefault="00784310" w:rsidP="00784310">
            <w:pPr>
              <w:pStyle w:val="1bodycopy10pt"/>
              <w:rPr>
                <w:rFonts w:ascii="Times New Roman" w:hAnsi="Times New Roman"/>
                <w:b/>
                <w:sz w:val="24"/>
                <w:lang w:val="en-GB" w:eastAsia="en-GB"/>
              </w:rPr>
            </w:pPr>
          </w:p>
        </w:tc>
        <w:tc>
          <w:tcPr>
            <w:tcW w:w="3899" w:type="dxa"/>
            <w:hideMark/>
          </w:tcPr>
          <w:p w14:paraId="3CA0AAD8" w14:textId="4EFE7887" w:rsidR="00784310" w:rsidRPr="00A02B54" w:rsidRDefault="00784310" w:rsidP="00784310">
            <w:pPr>
              <w:pStyle w:val="1bodycopy10pt"/>
              <w:rPr>
                <w:rFonts w:ascii="Times New Roman" w:hAnsi="Times New Roman"/>
                <w:sz w:val="24"/>
                <w:lang w:val="en-GB" w:eastAsia="en-GB"/>
              </w:rPr>
            </w:pPr>
            <w:r w:rsidRPr="00A02B54">
              <w:rPr>
                <w:lang w:val="en-GB" w:eastAsia="en-GB"/>
              </w:rPr>
              <w:t xml:space="preserve">Adverse childhood experiences and/or </w:t>
            </w:r>
            <w:r w:rsidR="00BB23F8">
              <w:rPr>
                <w:lang w:val="en-GB" w:eastAsia="en-GB"/>
              </w:rPr>
              <w:t>individual SEMH needs</w:t>
            </w:r>
          </w:p>
        </w:tc>
        <w:tc>
          <w:tcPr>
            <w:tcW w:w="3465" w:type="dxa"/>
            <w:hideMark/>
          </w:tcPr>
          <w:p w14:paraId="5BD3F125" w14:textId="77777777" w:rsidR="00784310" w:rsidRDefault="00784310" w:rsidP="00784310">
            <w:pPr>
              <w:pStyle w:val="1bodycopy10pt"/>
              <w:rPr>
                <w:lang w:val="en-GB" w:eastAsia="en-GB"/>
              </w:rPr>
            </w:pPr>
            <w:r w:rsidRPr="00834A7D">
              <w:rPr>
                <w:lang w:val="en-GB" w:eastAsia="en-GB"/>
              </w:rPr>
              <w:t>Nurture groups</w:t>
            </w:r>
          </w:p>
          <w:p w14:paraId="3825AABE" w14:textId="77777777" w:rsidR="001E0DB5" w:rsidRDefault="001E0DB5" w:rsidP="00784310">
            <w:pPr>
              <w:pStyle w:val="1bodycopy10pt"/>
              <w:rPr>
                <w:lang w:val="en-GB" w:eastAsia="en-GB"/>
              </w:rPr>
            </w:pPr>
            <w:r>
              <w:rPr>
                <w:lang w:val="en-GB" w:eastAsia="en-GB"/>
              </w:rPr>
              <w:t>Pastoral support</w:t>
            </w:r>
          </w:p>
          <w:p w14:paraId="3CE6F284" w14:textId="77777777" w:rsidR="001E0DB5" w:rsidRDefault="001E0DB5" w:rsidP="00784310">
            <w:pPr>
              <w:pStyle w:val="1bodycopy10pt"/>
              <w:rPr>
                <w:lang w:val="en-GB" w:eastAsia="en-GB"/>
              </w:rPr>
            </w:pPr>
            <w:r>
              <w:rPr>
                <w:lang w:val="en-GB" w:eastAsia="en-GB"/>
              </w:rPr>
              <w:t>Play therapy</w:t>
            </w:r>
          </w:p>
          <w:p w14:paraId="7AC6FF66" w14:textId="204E5CDD" w:rsidR="004616C5" w:rsidRPr="00834A7D" w:rsidRDefault="004616C5" w:rsidP="00784310">
            <w:pPr>
              <w:pStyle w:val="1bodycopy10pt"/>
              <w:rPr>
                <w:lang w:val="en-GB" w:eastAsia="en-GB"/>
              </w:rPr>
            </w:pPr>
            <w:r>
              <w:rPr>
                <w:lang w:val="en-GB" w:eastAsia="en-GB"/>
              </w:rPr>
              <w:t>Regulation strategies</w:t>
            </w:r>
          </w:p>
        </w:tc>
      </w:tr>
      <w:tr w:rsidR="00CC4A79" w:rsidRPr="005600E2" w14:paraId="19D81A30" w14:textId="77777777" w:rsidTr="009C51A0">
        <w:trPr>
          <w:cantSplit/>
          <w:trHeight w:val="1643"/>
        </w:trPr>
        <w:tc>
          <w:tcPr>
            <w:tcW w:w="2420" w:type="dxa"/>
            <w:hideMark/>
          </w:tcPr>
          <w:p w14:paraId="3980889E" w14:textId="77777777" w:rsidR="00CC4A79" w:rsidRPr="00A02B54" w:rsidRDefault="00CC4A79" w:rsidP="00784310">
            <w:pPr>
              <w:pStyle w:val="1bodycopy10pt"/>
              <w:rPr>
                <w:rFonts w:ascii="Times New Roman" w:hAnsi="Times New Roman"/>
                <w:b/>
                <w:sz w:val="24"/>
                <w:lang w:val="en-GB" w:eastAsia="en-GB"/>
              </w:rPr>
            </w:pPr>
            <w:r w:rsidRPr="00A02B54">
              <w:rPr>
                <w:b/>
                <w:lang w:val="en-GB" w:eastAsia="en-GB"/>
              </w:rPr>
              <w:t>Sensory and/or physical </w:t>
            </w:r>
          </w:p>
        </w:tc>
        <w:tc>
          <w:tcPr>
            <w:tcW w:w="3899" w:type="dxa"/>
            <w:hideMark/>
          </w:tcPr>
          <w:p w14:paraId="2BA57CC9" w14:textId="77777777" w:rsidR="00CC4A79" w:rsidRPr="00A02B54" w:rsidRDefault="00CC4A79" w:rsidP="00784310">
            <w:pPr>
              <w:pStyle w:val="1bodycopy10pt"/>
              <w:rPr>
                <w:rFonts w:ascii="Times New Roman" w:hAnsi="Times New Roman"/>
                <w:sz w:val="24"/>
                <w:lang w:val="en-GB" w:eastAsia="en-GB"/>
              </w:rPr>
            </w:pPr>
            <w:r w:rsidRPr="00A02B54">
              <w:rPr>
                <w:lang w:val="en-GB" w:eastAsia="en-GB"/>
              </w:rPr>
              <w:t>Hearing impairment</w:t>
            </w:r>
          </w:p>
          <w:p w14:paraId="06B0FE45" w14:textId="77777777" w:rsidR="00CC4A79" w:rsidRPr="00A02B54" w:rsidRDefault="00CC4A79" w:rsidP="00784310">
            <w:pPr>
              <w:pStyle w:val="1bodycopy10pt"/>
              <w:rPr>
                <w:rFonts w:ascii="Times New Roman" w:hAnsi="Times New Roman"/>
                <w:sz w:val="24"/>
                <w:lang w:val="en-GB" w:eastAsia="en-GB"/>
              </w:rPr>
            </w:pPr>
            <w:r w:rsidRPr="00A02B54">
              <w:rPr>
                <w:lang w:val="en-GB" w:eastAsia="en-GB"/>
              </w:rPr>
              <w:t>Visual impairment</w:t>
            </w:r>
          </w:p>
          <w:p w14:paraId="57E3EC7B" w14:textId="77777777" w:rsidR="00CC4A79" w:rsidRPr="00A02B54" w:rsidRDefault="00CC4A79" w:rsidP="00784310">
            <w:pPr>
              <w:pStyle w:val="1bodycopy10pt"/>
              <w:rPr>
                <w:rFonts w:ascii="Times New Roman" w:hAnsi="Times New Roman"/>
                <w:sz w:val="24"/>
                <w:lang w:val="en-GB" w:eastAsia="en-GB"/>
              </w:rPr>
            </w:pPr>
            <w:r w:rsidRPr="00A02B54">
              <w:rPr>
                <w:lang w:val="en-GB" w:eastAsia="en-GB"/>
              </w:rPr>
              <w:t>Multi-sensory impairment </w:t>
            </w:r>
          </w:p>
          <w:p w14:paraId="1305E4AD" w14:textId="5DF41E99" w:rsidR="00CC4A79" w:rsidRPr="00A02B54" w:rsidRDefault="00CC4A79" w:rsidP="00784310">
            <w:pPr>
              <w:pStyle w:val="1bodycopy10pt"/>
              <w:rPr>
                <w:rFonts w:ascii="Times New Roman" w:hAnsi="Times New Roman"/>
                <w:sz w:val="24"/>
                <w:lang w:val="en-GB" w:eastAsia="en-GB"/>
              </w:rPr>
            </w:pPr>
            <w:r w:rsidRPr="00A02B54">
              <w:rPr>
                <w:lang w:val="en-GB" w:eastAsia="en-GB"/>
              </w:rPr>
              <w:t>Physical impairment</w:t>
            </w:r>
          </w:p>
        </w:tc>
        <w:tc>
          <w:tcPr>
            <w:tcW w:w="3465" w:type="dxa"/>
            <w:hideMark/>
          </w:tcPr>
          <w:p w14:paraId="5ECC4C66" w14:textId="77777777" w:rsidR="00CC4A79" w:rsidRDefault="00CC4A79" w:rsidP="00784310">
            <w:pPr>
              <w:pStyle w:val="1bodycopy10pt"/>
              <w:rPr>
                <w:lang w:val="en-GB" w:eastAsia="en-GB"/>
              </w:rPr>
            </w:pPr>
            <w:r>
              <w:rPr>
                <w:lang w:val="en-GB" w:eastAsia="en-GB"/>
              </w:rPr>
              <w:t>Environmental adaptations</w:t>
            </w:r>
          </w:p>
          <w:p w14:paraId="2306E1EE" w14:textId="6A9B31A4" w:rsidR="00CC4A79" w:rsidRPr="002E3D88" w:rsidRDefault="00CC4A79" w:rsidP="00784310">
            <w:pPr>
              <w:pStyle w:val="1bodycopy10pt"/>
              <w:rPr>
                <w:lang w:val="en-GB" w:eastAsia="en-GB"/>
              </w:rPr>
            </w:pPr>
            <w:r w:rsidRPr="002E3D88">
              <w:rPr>
                <w:lang w:val="en-GB" w:eastAsia="en-GB"/>
              </w:rPr>
              <w:t>Carefully considered classroom placement</w:t>
            </w:r>
          </w:p>
          <w:p w14:paraId="64227B11" w14:textId="31F83858" w:rsidR="00CC4A79" w:rsidRPr="00A02B54" w:rsidRDefault="00CC4A79" w:rsidP="00784310">
            <w:pPr>
              <w:pStyle w:val="1bodycopy10pt"/>
              <w:rPr>
                <w:rFonts w:ascii="Times New Roman" w:hAnsi="Times New Roman"/>
                <w:sz w:val="24"/>
                <w:lang w:val="en-GB" w:eastAsia="en-GB"/>
              </w:rPr>
            </w:pPr>
            <w:r>
              <w:rPr>
                <w:lang w:val="en-GB" w:eastAsia="en-GB"/>
              </w:rPr>
              <w:t>Follow a</w:t>
            </w:r>
            <w:r w:rsidRPr="002E3D88">
              <w:rPr>
                <w:lang w:val="en-GB" w:eastAsia="en-GB"/>
              </w:rPr>
              <w:t>dvice from S</w:t>
            </w:r>
            <w:r>
              <w:rPr>
                <w:lang w:val="en-GB" w:eastAsia="en-GB"/>
              </w:rPr>
              <w:t>en</w:t>
            </w:r>
            <w:r w:rsidRPr="002E3D88">
              <w:rPr>
                <w:lang w:val="en-GB" w:eastAsia="en-GB"/>
              </w:rPr>
              <w:t>sory Support</w:t>
            </w:r>
            <w:r w:rsidR="0060449D">
              <w:rPr>
                <w:lang w:val="en-GB" w:eastAsia="en-GB"/>
              </w:rPr>
              <w:t xml:space="preserve"> and therapy</w:t>
            </w:r>
            <w:r w:rsidRPr="002E3D88">
              <w:rPr>
                <w:lang w:val="en-GB" w:eastAsia="en-GB"/>
              </w:rPr>
              <w:t xml:space="preserve"> team</w:t>
            </w:r>
            <w:r w:rsidR="0060449D">
              <w:rPr>
                <w:lang w:val="en-GB" w:eastAsia="en-GB"/>
              </w:rPr>
              <w:t>s</w:t>
            </w:r>
          </w:p>
        </w:tc>
      </w:tr>
    </w:tbl>
    <w:p w14:paraId="515D1317" w14:textId="77777777" w:rsidR="007F61C7" w:rsidRDefault="007F61C7" w:rsidP="00EE5206">
      <w:pPr>
        <w:pStyle w:val="1bodycopy10pt"/>
        <w:rPr>
          <w:lang w:val="en-GB" w:eastAsia="en-GB"/>
        </w:rPr>
      </w:pPr>
    </w:p>
    <w:p w14:paraId="7AB23CEF" w14:textId="374D960A" w:rsidR="00EE5206" w:rsidRDefault="007F61C7" w:rsidP="00EE5206">
      <w:pPr>
        <w:pStyle w:val="1bodycopy10pt"/>
        <w:rPr>
          <w:lang w:val="en-GB" w:eastAsia="en-GB"/>
        </w:rPr>
      </w:pPr>
      <w:r>
        <w:rPr>
          <w:lang w:val="en-GB" w:eastAsia="en-GB"/>
        </w:rPr>
        <w:t>These</w:t>
      </w:r>
      <w:r w:rsidR="00EE5206" w:rsidRPr="00EE5206">
        <w:rPr>
          <w:lang w:val="en-GB" w:eastAsia="en-GB"/>
        </w:rPr>
        <w:t xml:space="preserve"> interventions </w:t>
      </w:r>
      <w:r>
        <w:rPr>
          <w:lang w:val="en-GB" w:eastAsia="en-GB"/>
        </w:rPr>
        <w:t>are</w:t>
      </w:r>
      <w:r w:rsidR="00EE5206" w:rsidRPr="00EE5206">
        <w:rPr>
          <w:lang w:val="en-GB" w:eastAsia="en-GB"/>
        </w:rPr>
        <w:t xml:space="preserve"> part of our contribution to</w:t>
      </w:r>
      <w:r w:rsidR="0060449D">
        <w:rPr>
          <w:lang w:val="en-GB" w:eastAsia="en-GB"/>
        </w:rPr>
        <w:t xml:space="preserve"> West Sussex</w:t>
      </w:r>
      <w:r w:rsidR="00EE5206" w:rsidRPr="00EE5206">
        <w:rPr>
          <w:lang w:val="en-GB" w:eastAsia="en-GB"/>
        </w:rPr>
        <w:t>’s local offer.</w:t>
      </w:r>
    </w:p>
    <w:p w14:paraId="4956C0D4" w14:textId="77777777" w:rsidR="00A81469" w:rsidRPr="00A81469" w:rsidRDefault="00A81469" w:rsidP="00A81469">
      <w:pPr>
        <w:pStyle w:val="1bodycopy10pt"/>
        <w:rPr>
          <w:lang w:val="en-GB" w:eastAsia="en-GB"/>
        </w:rPr>
      </w:pPr>
      <w:r w:rsidRPr="00A81469">
        <w:rPr>
          <w:lang w:val="en-GB" w:eastAsia="en-GB"/>
        </w:rPr>
        <w:t>Where a child continues to experience significant difficulties despite well-evidenced SEND support, the school may, in partnership with parents and other professionals, request an Education, Health and Care Needs Assessment.</w:t>
      </w:r>
    </w:p>
    <w:p w14:paraId="679A6EEA" w14:textId="4DB8CA6C" w:rsidR="00784310" w:rsidRPr="0060449D" w:rsidRDefault="00784310" w:rsidP="00784310">
      <w:pPr>
        <w:pStyle w:val="Heading1"/>
        <w:rPr>
          <w:rFonts w:ascii="Times New Roman" w:hAnsi="Times New Roman"/>
          <w:color w:val="389A64"/>
          <w:sz w:val="24"/>
          <w:lang w:eastAsia="en-GB"/>
        </w:rPr>
      </w:pPr>
      <w:bookmarkStart w:id="38" w:name="_Toc116987826"/>
      <w:bookmarkStart w:id="39" w:name="_Toc117080335"/>
      <w:bookmarkStart w:id="40" w:name="_Toc234494547"/>
      <w:r w:rsidRPr="0060449D">
        <w:rPr>
          <w:color w:val="389A64"/>
          <w:lang w:eastAsia="en-GB"/>
        </w:rPr>
        <w:lastRenderedPageBreak/>
        <w:t>9. How will the school evaluate whether the support in place is helping my child?</w:t>
      </w:r>
      <w:bookmarkEnd w:id="38"/>
      <w:bookmarkEnd w:id="39"/>
      <w:bookmarkEnd w:id="40"/>
    </w:p>
    <w:p w14:paraId="701C75C1" w14:textId="77777777" w:rsidR="0060449D" w:rsidRDefault="0060449D" w:rsidP="00784310">
      <w:pPr>
        <w:pStyle w:val="1bodycopy10pt"/>
        <w:rPr>
          <w:shd w:val="clear" w:color="auto" w:fill="FFFF00"/>
          <w:lang w:val="en-GB" w:eastAsia="en-GB"/>
        </w:rPr>
      </w:pPr>
    </w:p>
    <w:p w14:paraId="0B56967E" w14:textId="4930CC5A" w:rsidR="00784310" w:rsidRPr="005600E2" w:rsidRDefault="00784310" w:rsidP="00784310">
      <w:pPr>
        <w:pStyle w:val="1bodycopy10pt"/>
        <w:rPr>
          <w:rFonts w:ascii="Times New Roman" w:hAnsi="Times New Roman"/>
          <w:sz w:val="24"/>
          <w:lang w:val="en-GB" w:eastAsia="en-GB"/>
        </w:rPr>
      </w:pPr>
      <w:r w:rsidRPr="005600E2">
        <w:rPr>
          <w:lang w:val="en-GB" w:eastAsia="en-GB"/>
        </w:rPr>
        <w:t>We will evaluate the effectiveness of provision for your child by:</w:t>
      </w:r>
    </w:p>
    <w:p w14:paraId="13D80C22" w14:textId="08D01DD2" w:rsidR="00784310" w:rsidRPr="005600E2"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 xml:space="preserve">Reviewing </w:t>
      </w:r>
      <w:r w:rsidR="00204B25">
        <w:rPr>
          <w:lang w:val="en-GB" w:eastAsia="en-GB"/>
        </w:rPr>
        <w:t>and updating Learning Plans</w:t>
      </w:r>
      <w:r w:rsidRPr="005600E2">
        <w:rPr>
          <w:lang w:val="en-GB" w:eastAsia="en-GB"/>
        </w:rPr>
        <w:t xml:space="preserve"> each term</w:t>
      </w:r>
    </w:p>
    <w:p w14:paraId="62563C35" w14:textId="6BBF4306" w:rsidR="00784310"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 xml:space="preserve">Reviewing the impact of interventions </w:t>
      </w:r>
      <w:r w:rsidR="0060449D">
        <w:rPr>
          <w:lang w:val="en-GB" w:eastAsia="en-GB"/>
        </w:rPr>
        <w:t>at least each term</w:t>
      </w:r>
    </w:p>
    <w:p w14:paraId="05A62701" w14:textId="3314A51B" w:rsidR="00083965" w:rsidRDefault="00204B25" w:rsidP="00784310">
      <w:pPr>
        <w:pStyle w:val="4Bulletedcopyblue"/>
        <w:rPr>
          <w:lang w:val="en-GB" w:eastAsia="en-GB"/>
        </w:rPr>
      </w:pPr>
      <w:r>
        <w:rPr>
          <w:lang w:val="en-GB" w:eastAsia="en-GB"/>
        </w:rPr>
        <w:t xml:space="preserve"> Holding termly pupil progress meetings</w:t>
      </w:r>
    </w:p>
    <w:p w14:paraId="235EFFA5" w14:textId="25A990C0" w:rsidR="00313FA6" w:rsidRPr="005600E2" w:rsidRDefault="00313FA6" w:rsidP="00784310">
      <w:pPr>
        <w:pStyle w:val="4Bulletedcopyblue"/>
        <w:rPr>
          <w:lang w:val="en-GB" w:eastAsia="en-GB"/>
        </w:rPr>
      </w:pPr>
      <w:r>
        <w:rPr>
          <w:lang w:val="en-GB" w:eastAsia="en-GB"/>
        </w:rPr>
        <w:t xml:space="preserve"> Data analysis</w:t>
      </w:r>
    </w:p>
    <w:p w14:paraId="2CDDD897" w14:textId="6C981C52" w:rsidR="00784310" w:rsidRPr="00313FA6" w:rsidRDefault="00784310" w:rsidP="0002705F">
      <w:pPr>
        <w:pStyle w:val="4Bulletedcopyblue"/>
        <w:rPr>
          <w:lang w:val="en-GB" w:eastAsia="en-GB"/>
        </w:rPr>
      </w:pPr>
      <w:r w:rsidRPr="00313FA6">
        <w:rPr>
          <w:rFonts w:ascii="Times New Roman" w:hAnsi="Times New Roman"/>
          <w:sz w:val="14"/>
          <w:szCs w:val="14"/>
          <w:lang w:val="en-GB" w:eastAsia="en-GB"/>
        </w:rPr>
        <w:t>  </w:t>
      </w:r>
      <w:r w:rsidRPr="00313FA6">
        <w:rPr>
          <w:lang w:val="en-GB" w:eastAsia="en-GB"/>
        </w:rPr>
        <w:t>Monitoring by the SENCO</w:t>
      </w:r>
    </w:p>
    <w:p w14:paraId="6215F324" w14:textId="228376BE" w:rsidR="00784310" w:rsidRPr="00313FA6" w:rsidRDefault="00784310" w:rsidP="00095956">
      <w:pPr>
        <w:pStyle w:val="4Bulletedcopyblue"/>
        <w:rPr>
          <w:lang w:val="en-GB" w:eastAsia="en-GB"/>
        </w:rPr>
      </w:pPr>
      <w:r w:rsidRPr="00313FA6">
        <w:rPr>
          <w:rFonts w:ascii="Times New Roman" w:hAnsi="Times New Roman"/>
          <w:sz w:val="14"/>
          <w:szCs w:val="14"/>
          <w:lang w:val="en-GB" w:eastAsia="en-GB"/>
        </w:rPr>
        <w:t>  </w:t>
      </w:r>
      <w:r w:rsidRPr="00313FA6">
        <w:rPr>
          <w:lang w:val="en-GB" w:eastAsia="en-GB"/>
        </w:rPr>
        <w:t xml:space="preserve">Holding </w:t>
      </w:r>
      <w:r w:rsidR="00741D11" w:rsidRPr="00313FA6">
        <w:rPr>
          <w:lang w:val="en-GB" w:eastAsia="en-GB"/>
        </w:rPr>
        <w:t xml:space="preserve">an </w:t>
      </w:r>
      <w:r w:rsidRPr="00313FA6">
        <w:rPr>
          <w:lang w:val="en-GB" w:eastAsia="en-GB"/>
        </w:rPr>
        <w:t>annual review</w:t>
      </w:r>
      <w:r w:rsidR="00741D11" w:rsidRPr="00313FA6">
        <w:rPr>
          <w:lang w:val="en-GB" w:eastAsia="en-GB"/>
        </w:rPr>
        <w:t xml:space="preserve"> (if they have an education, health and care (EHC)</w:t>
      </w:r>
      <w:r w:rsidRPr="00313FA6">
        <w:rPr>
          <w:lang w:val="en-GB" w:eastAsia="en-GB"/>
        </w:rPr>
        <w:t xml:space="preserve"> plan</w:t>
      </w:r>
      <w:r w:rsidR="00741D11" w:rsidRPr="00313FA6">
        <w:rPr>
          <w:lang w:val="en-GB" w:eastAsia="en-GB"/>
        </w:rPr>
        <w:t>)</w:t>
      </w:r>
    </w:p>
    <w:p w14:paraId="7F1D9AD2" w14:textId="77777777" w:rsidR="007F61C7" w:rsidRPr="005600E2" w:rsidRDefault="007F61C7" w:rsidP="007F61C7">
      <w:pPr>
        <w:pStyle w:val="4Bulletedcopyblue"/>
        <w:numPr>
          <w:ilvl w:val="0"/>
          <w:numId w:val="0"/>
        </w:numPr>
        <w:ind w:left="340"/>
        <w:rPr>
          <w:lang w:val="en-GB" w:eastAsia="en-GB"/>
        </w:rPr>
      </w:pPr>
    </w:p>
    <w:p w14:paraId="2DC955F6" w14:textId="77777777" w:rsidR="00784310" w:rsidRPr="00313FA6" w:rsidRDefault="00784310" w:rsidP="00784310">
      <w:pPr>
        <w:pStyle w:val="Heading1"/>
        <w:rPr>
          <w:rFonts w:eastAsia="Times New Roman"/>
          <w:color w:val="389A64"/>
          <w:szCs w:val="24"/>
          <w:lang w:eastAsia="en-GB"/>
        </w:rPr>
      </w:pPr>
      <w:bookmarkStart w:id="41" w:name="_Toc116987827"/>
      <w:bookmarkStart w:id="42" w:name="_Toc117080336"/>
      <w:bookmarkStart w:id="43" w:name="_Toc234494548"/>
      <w:r w:rsidRPr="00313FA6">
        <w:rPr>
          <w:color w:val="389A64"/>
        </w:rPr>
        <w:t>10. How will the school resources be secured for my child?</w:t>
      </w:r>
      <w:bookmarkEnd w:id="41"/>
      <w:bookmarkEnd w:id="42"/>
      <w:bookmarkEnd w:id="43"/>
    </w:p>
    <w:p w14:paraId="5F3FB9A2" w14:textId="33609269" w:rsidR="00E03959" w:rsidRDefault="0038364A" w:rsidP="00784310">
      <w:pPr>
        <w:pStyle w:val="1bodycopy10pt"/>
        <w:rPr>
          <w:lang w:val="en-GB"/>
        </w:rPr>
      </w:pPr>
      <w:r>
        <w:rPr>
          <w:lang w:val="en-GB"/>
        </w:rPr>
        <w:t>It may be that your</w:t>
      </w:r>
      <w:r w:rsidR="00E03959">
        <w:rPr>
          <w:lang w:val="en-GB"/>
        </w:rPr>
        <w:t xml:space="preserve"> child’s needs </w:t>
      </w:r>
      <w:r>
        <w:rPr>
          <w:lang w:val="en-GB"/>
        </w:rPr>
        <w:t>mean we need</w:t>
      </w:r>
      <w:r w:rsidR="00E03959">
        <w:rPr>
          <w:lang w:val="en-GB"/>
        </w:rPr>
        <w:t xml:space="preserve"> to secure:</w:t>
      </w:r>
    </w:p>
    <w:p w14:paraId="2AC15265" w14:textId="77777777" w:rsidR="00E03959" w:rsidRDefault="00E03959" w:rsidP="00E03959">
      <w:pPr>
        <w:pStyle w:val="1bodycopy10pt"/>
        <w:numPr>
          <w:ilvl w:val="0"/>
          <w:numId w:val="36"/>
        </w:numPr>
        <w:rPr>
          <w:lang w:val="en-GB"/>
        </w:rPr>
      </w:pPr>
      <w:r>
        <w:rPr>
          <w:lang w:val="en-GB"/>
        </w:rPr>
        <w:t xml:space="preserve">Extra </w:t>
      </w:r>
      <w:r w:rsidR="00784310" w:rsidRPr="005600E2">
        <w:rPr>
          <w:lang w:val="en-GB"/>
        </w:rPr>
        <w:t>equipment or facilities</w:t>
      </w:r>
    </w:p>
    <w:p w14:paraId="5582BEA9" w14:textId="77777777" w:rsidR="00E03959" w:rsidRDefault="00E03959" w:rsidP="00E03959">
      <w:pPr>
        <w:pStyle w:val="1bodycopy10pt"/>
        <w:numPr>
          <w:ilvl w:val="0"/>
          <w:numId w:val="36"/>
        </w:numPr>
        <w:rPr>
          <w:lang w:val="en-GB"/>
        </w:rPr>
      </w:pPr>
      <w:r>
        <w:rPr>
          <w:lang w:val="en-GB"/>
        </w:rPr>
        <w:t>More teaching assistant hours</w:t>
      </w:r>
    </w:p>
    <w:p w14:paraId="13D94EA9" w14:textId="77777777" w:rsidR="00E03959" w:rsidRDefault="00E03959" w:rsidP="00E03959">
      <w:pPr>
        <w:pStyle w:val="1bodycopy10pt"/>
        <w:numPr>
          <w:ilvl w:val="0"/>
          <w:numId w:val="36"/>
        </w:numPr>
        <w:rPr>
          <w:lang w:val="en-GB"/>
        </w:rPr>
      </w:pPr>
      <w:r>
        <w:rPr>
          <w:lang w:val="en-GB"/>
        </w:rPr>
        <w:t xml:space="preserve">Further training for our staff </w:t>
      </w:r>
    </w:p>
    <w:p w14:paraId="12AB6723" w14:textId="77777777" w:rsidR="00AC2406" w:rsidRDefault="00AC2406" w:rsidP="00E03959">
      <w:pPr>
        <w:pStyle w:val="1bodycopy10pt"/>
        <w:numPr>
          <w:ilvl w:val="0"/>
          <w:numId w:val="36"/>
        </w:numPr>
        <w:rPr>
          <w:lang w:val="en-GB"/>
        </w:rPr>
      </w:pPr>
      <w:r>
        <w:rPr>
          <w:lang w:val="en-GB"/>
        </w:rPr>
        <w:t xml:space="preserve">External specialist </w:t>
      </w:r>
      <w:r w:rsidR="00A30082">
        <w:rPr>
          <w:lang w:val="en-GB"/>
        </w:rPr>
        <w:t>expertise</w:t>
      </w:r>
    </w:p>
    <w:p w14:paraId="54A076F7" w14:textId="77777777" w:rsidR="00784310" w:rsidRPr="00E03959" w:rsidRDefault="0038364A" w:rsidP="00E03959">
      <w:pPr>
        <w:pStyle w:val="1bodycopy10pt"/>
        <w:rPr>
          <w:lang w:val="en-GB"/>
        </w:rPr>
      </w:pPr>
      <w:r>
        <w:rPr>
          <w:lang w:val="en-GB"/>
        </w:rPr>
        <w:t>If that’s the case, w</w:t>
      </w:r>
      <w:r w:rsidR="00E03959">
        <w:rPr>
          <w:lang w:val="en-GB"/>
        </w:rPr>
        <w:t xml:space="preserve">e will </w:t>
      </w:r>
      <w:r w:rsidR="00784310" w:rsidRPr="00E03959">
        <w:rPr>
          <w:lang w:val="en-GB"/>
        </w:rPr>
        <w:t>consult with external agencies to get recommendations on what will best help your child access their learning.</w:t>
      </w:r>
    </w:p>
    <w:p w14:paraId="2B00C5FC" w14:textId="77777777" w:rsidR="004021C5" w:rsidRDefault="00F04864" w:rsidP="00CA1757">
      <w:pPr>
        <w:pStyle w:val="1bodycopy10pt"/>
        <w:rPr>
          <w:lang w:val="en-GB"/>
        </w:rPr>
      </w:pPr>
      <w:bookmarkStart w:id="44" w:name="_Toc116987828"/>
      <w:bookmarkStart w:id="45" w:name="_Toc117080337"/>
      <w:r w:rsidRPr="00F04864">
        <w:t>The school will cover up to £6,000 of any necessary costs. If funding is needed beyond this, we will seek it from our local authority.</w:t>
      </w:r>
      <w:r w:rsidR="004021C5">
        <w:rPr>
          <w:b/>
        </w:rPr>
        <w:br/>
      </w:r>
    </w:p>
    <w:p w14:paraId="4AAFE835" w14:textId="77777777" w:rsidR="00A410AD" w:rsidRPr="004021C5" w:rsidRDefault="00A410AD" w:rsidP="00CA1757">
      <w:pPr>
        <w:pStyle w:val="1bodycopy10pt"/>
        <w:rPr>
          <w:lang w:val="en-GB"/>
        </w:rPr>
      </w:pPr>
    </w:p>
    <w:p w14:paraId="57B82FBC" w14:textId="77777777" w:rsidR="00784310" w:rsidRPr="0045788D" w:rsidRDefault="00784310" w:rsidP="00784310">
      <w:pPr>
        <w:pStyle w:val="Heading1"/>
        <w:rPr>
          <w:color w:val="389A64"/>
        </w:rPr>
      </w:pPr>
      <w:bookmarkStart w:id="46" w:name="_Toc234494549"/>
      <w:r w:rsidRPr="0045788D">
        <w:rPr>
          <w:color w:val="389A64"/>
        </w:rPr>
        <w:t>11. How will the school make sure my child is included in activities alongside pupils who don’t have SEN?</w:t>
      </w:r>
      <w:bookmarkEnd w:id="44"/>
      <w:bookmarkEnd w:id="45"/>
      <w:bookmarkEnd w:id="46"/>
    </w:p>
    <w:p w14:paraId="7B8081A2" w14:textId="77777777" w:rsidR="00784310" w:rsidRPr="005600E2" w:rsidRDefault="00784310" w:rsidP="00784310">
      <w:pPr>
        <w:pStyle w:val="1bodycopy10pt"/>
        <w:rPr>
          <w:lang w:val="en-GB"/>
        </w:rPr>
      </w:pPr>
      <w:proofErr w:type="gramStart"/>
      <w:r w:rsidRPr="005600E2">
        <w:rPr>
          <w:lang w:val="en-GB"/>
        </w:rPr>
        <w:t>All of</w:t>
      </w:r>
      <w:proofErr w:type="gramEnd"/>
      <w:r w:rsidRPr="005600E2">
        <w:rPr>
          <w:lang w:val="en-GB"/>
        </w:rPr>
        <w:t xml:space="preserve"> our extra-curricular activities and school visits are available to all our pupils, including our before</w:t>
      </w:r>
      <w:r w:rsidR="003A1CE7" w:rsidRPr="005600E2">
        <w:rPr>
          <w:lang w:val="en-GB"/>
        </w:rPr>
        <w:t xml:space="preserve"> </w:t>
      </w:r>
      <w:r w:rsidRPr="005600E2">
        <w:rPr>
          <w:lang w:val="en-GB"/>
        </w:rPr>
        <w:t>and after-school clubs.</w:t>
      </w:r>
    </w:p>
    <w:p w14:paraId="0BFA1F30" w14:textId="7851D660" w:rsidR="00784310" w:rsidRPr="005600E2" w:rsidRDefault="00784310" w:rsidP="00784310">
      <w:pPr>
        <w:pStyle w:val="1bodycopy10pt"/>
        <w:rPr>
          <w:lang w:val="en-GB"/>
        </w:rPr>
      </w:pPr>
      <w:r w:rsidRPr="005600E2">
        <w:rPr>
          <w:lang w:val="en-GB"/>
        </w:rPr>
        <w:t xml:space="preserve">All pupils are encouraged to go on our </w:t>
      </w:r>
      <w:r w:rsidR="003A1CE7" w:rsidRPr="005600E2">
        <w:rPr>
          <w:lang w:val="en-GB"/>
        </w:rPr>
        <w:t xml:space="preserve">school trips, including our </w:t>
      </w:r>
      <w:r w:rsidRPr="005600E2">
        <w:rPr>
          <w:lang w:val="en-GB"/>
        </w:rPr>
        <w:t>residential trip</w:t>
      </w:r>
      <w:r w:rsidR="00D67273">
        <w:rPr>
          <w:lang w:val="en-GB"/>
        </w:rPr>
        <w:t xml:space="preserve">s to Lodge Hill and Bowles and our Bell Tents night at school. </w:t>
      </w:r>
    </w:p>
    <w:p w14:paraId="158B2751" w14:textId="3948EBE9" w:rsidR="00784310" w:rsidRDefault="00784310" w:rsidP="00784310">
      <w:pPr>
        <w:pStyle w:val="1bodycopy10pt"/>
        <w:rPr>
          <w:lang w:val="en-GB"/>
        </w:rPr>
      </w:pPr>
      <w:r w:rsidRPr="005600E2">
        <w:rPr>
          <w:lang w:val="en-GB"/>
        </w:rPr>
        <w:t>All pupils are encouraged to take part in</w:t>
      </w:r>
      <w:r w:rsidR="00D67273">
        <w:rPr>
          <w:lang w:val="en-GB"/>
        </w:rPr>
        <w:t xml:space="preserve"> S</w:t>
      </w:r>
      <w:r w:rsidR="00667F19">
        <w:rPr>
          <w:lang w:val="en-GB"/>
        </w:rPr>
        <w:t>ports Day, school productions, workshops</w:t>
      </w:r>
      <w:r w:rsidR="005D09B5">
        <w:rPr>
          <w:lang w:val="en-GB"/>
        </w:rPr>
        <w:t xml:space="preserve"> and all other events</w:t>
      </w:r>
      <w:r w:rsidR="00667F19">
        <w:rPr>
          <w:lang w:val="en-GB"/>
        </w:rPr>
        <w:t xml:space="preserve">. </w:t>
      </w:r>
      <w:r w:rsidRPr="005600E2">
        <w:rPr>
          <w:lang w:val="en-GB"/>
        </w:rPr>
        <w:t xml:space="preserve"> </w:t>
      </w:r>
    </w:p>
    <w:p w14:paraId="16700EB8" w14:textId="77777777" w:rsidR="00784310" w:rsidRDefault="00784310" w:rsidP="00784310">
      <w:pPr>
        <w:pStyle w:val="1bodycopy10pt"/>
        <w:rPr>
          <w:lang w:val="en-GB"/>
        </w:rPr>
      </w:pPr>
      <w:r w:rsidRPr="005600E2">
        <w:rPr>
          <w:lang w:val="en-GB"/>
        </w:rPr>
        <w:t>No pupil is ever excluded from taking part in these activities because of their SEN or disability</w:t>
      </w:r>
      <w:r w:rsidR="003A1CE7" w:rsidRPr="005600E2">
        <w:rPr>
          <w:lang w:val="en-GB"/>
        </w:rPr>
        <w:t xml:space="preserve"> and we will make whatever reasonable adjustments are needed to make sure they can be included</w:t>
      </w:r>
      <w:r w:rsidRPr="005600E2">
        <w:rPr>
          <w:lang w:val="en-GB"/>
        </w:rPr>
        <w:t>.</w:t>
      </w:r>
    </w:p>
    <w:p w14:paraId="63F15679" w14:textId="77777777" w:rsidR="007F61C7" w:rsidRDefault="007F61C7" w:rsidP="00784310">
      <w:pPr>
        <w:pStyle w:val="1bodycopy10pt"/>
        <w:rPr>
          <w:lang w:val="en-GB"/>
        </w:rPr>
      </w:pPr>
    </w:p>
    <w:p w14:paraId="24F9936A" w14:textId="77777777" w:rsidR="00A410AD" w:rsidRPr="005600E2" w:rsidRDefault="00A410AD" w:rsidP="00784310">
      <w:pPr>
        <w:pStyle w:val="1bodycopy10pt"/>
        <w:rPr>
          <w:lang w:val="en-GB"/>
        </w:rPr>
      </w:pPr>
    </w:p>
    <w:p w14:paraId="3C8F518D" w14:textId="77777777" w:rsidR="00784310" w:rsidRPr="00667F19" w:rsidRDefault="00784310" w:rsidP="00784310">
      <w:pPr>
        <w:pStyle w:val="Heading1"/>
        <w:rPr>
          <w:color w:val="389A64"/>
        </w:rPr>
      </w:pPr>
      <w:bookmarkStart w:id="47" w:name="_Toc116987829"/>
      <w:bookmarkStart w:id="48" w:name="_Toc117080338"/>
      <w:bookmarkStart w:id="49" w:name="_Toc234494550"/>
      <w:r w:rsidRPr="00667F19">
        <w:rPr>
          <w:color w:val="389A64"/>
        </w:rPr>
        <w:t>12. How does the school make sure the admissions process is fair for pupils</w:t>
      </w:r>
      <w:r w:rsidR="00630337" w:rsidRPr="00667F19">
        <w:rPr>
          <w:color w:val="389A64"/>
        </w:rPr>
        <w:t xml:space="preserve"> with SEN or a disability</w:t>
      </w:r>
      <w:r w:rsidRPr="00667F19">
        <w:rPr>
          <w:color w:val="389A64"/>
        </w:rPr>
        <w:t>?</w:t>
      </w:r>
      <w:bookmarkEnd w:id="47"/>
      <w:bookmarkEnd w:id="48"/>
      <w:bookmarkEnd w:id="49"/>
    </w:p>
    <w:p w14:paraId="462C50DB" w14:textId="587BA011" w:rsidR="006A443D" w:rsidRPr="006A443D" w:rsidRDefault="006A443D" w:rsidP="006A443D">
      <w:pPr>
        <w:pStyle w:val="1bodycopy10pt"/>
        <w:rPr>
          <w:lang w:val="en-GB"/>
        </w:rPr>
      </w:pPr>
      <w:bookmarkStart w:id="50" w:name="_Hlk116995194"/>
      <w:bookmarkStart w:id="51" w:name="_Toc116987830"/>
      <w:r w:rsidRPr="006A443D">
        <w:rPr>
          <w:lang w:val="en-GB"/>
        </w:rPr>
        <w:t>The admission arrangements for pupils with Special Educational Needs follow the same criteria as for all pupils. These are consistent with LA Policy and are non-discriminatory.</w:t>
      </w:r>
    </w:p>
    <w:p w14:paraId="57AF2034" w14:textId="2D26BCF9" w:rsidR="007F61C7" w:rsidRDefault="007F61C7" w:rsidP="006A443D">
      <w:pPr>
        <w:pStyle w:val="1bodycopy10pt"/>
        <w:rPr>
          <w:highlight w:val="yellow"/>
          <w:lang w:val="en-GB"/>
        </w:rPr>
      </w:pPr>
    </w:p>
    <w:p w14:paraId="227DEBA3" w14:textId="77777777" w:rsidR="00C71BE6" w:rsidRDefault="00C71BE6" w:rsidP="00F16F28">
      <w:pPr>
        <w:pStyle w:val="Heading1"/>
        <w:rPr>
          <w:color w:val="389A64"/>
        </w:rPr>
      </w:pPr>
      <w:bookmarkStart w:id="52" w:name="_Toc117080339"/>
      <w:bookmarkEnd w:id="50"/>
    </w:p>
    <w:p w14:paraId="74735E21" w14:textId="546ADBC5" w:rsidR="00F16F28" w:rsidRPr="006A443D" w:rsidRDefault="00F16F28" w:rsidP="00F16F28">
      <w:pPr>
        <w:pStyle w:val="Heading1"/>
        <w:rPr>
          <w:color w:val="389A64"/>
        </w:rPr>
      </w:pPr>
      <w:bookmarkStart w:id="53" w:name="_Toc234494551"/>
      <w:r w:rsidRPr="006A443D">
        <w:rPr>
          <w:color w:val="389A64"/>
        </w:rPr>
        <w:lastRenderedPageBreak/>
        <w:t>13. How does the school support pupils with disabilities?</w:t>
      </w:r>
      <w:bookmarkEnd w:id="51"/>
      <w:bookmarkEnd w:id="52"/>
      <w:bookmarkEnd w:id="53"/>
    </w:p>
    <w:p w14:paraId="6E0F8735" w14:textId="77777777" w:rsidR="00356882" w:rsidRPr="00356882" w:rsidRDefault="00356882" w:rsidP="00356882">
      <w:pPr>
        <w:tabs>
          <w:tab w:val="left" w:pos="-720"/>
          <w:tab w:val="left" w:pos="0"/>
        </w:tabs>
        <w:suppressAutoHyphens/>
        <w:jc w:val="both"/>
        <w:rPr>
          <w:lang w:val="en-GB"/>
        </w:rPr>
      </w:pPr>
      <w:bookmarkStart w:id="54" w:name="_Hlk116896762"/>
      <w:bookmarkStart w:id="55" w:name="_Toc116987831"/>
      <w:r w:rsidRPr="00356882">
        <w:rPr>
          <w:lang w:val="en-GB"/>
        </w:rPr>
        <w:t>Bramber Primary School is fully accessible for wheelchairs with level access. There are accessible changing facilities comprising of one hygiene room. In addition, there is a toilet for the disabled, a toilet frame fitted for children’s use and footrests and steps.</w:t>
      </w:r>
    </w:p>
    <w:p w14:paraId="25D4F7D7" w14:textId="77777777" w:rsidR="00356882" w:rsidRPr="00356882" w:rsidRDefault="00356882" w:rsidP="00356882">
      <w:pPr>
        <w:tabs>
          <w:tab w:val="left" w:pos="-720"/>
          <w:tab w:val="left" w:pos="0"/>
        </w:tabs>
        <w:suppressAutoHyphens/>
        <w:jc w:val="both"/>
        <w:rPr>
          <w:lang w:val="en-GB"/>
        </w:rPr>
      </w:pPr>
      <w:r w:rsidRPr="00356882">
        <w:rPr>
          <w:lang w:val="en-GB"/>
        </w:rPr>
        <w:t>Information technology is used to support SEND pupils in the classroom.  The school possesses I-Pads, lap-tops, e- readers and a range of specialist computer software.</w:t>
      </w:r>
    </w:p>
    <w:p w14:paraId="37EF23ED" w14:textId="77777777" w:rsidR="007F61C7" w:rsidRPr="00D53626" w:rsidRDefault="007F61C7" w:rsidP="007F61C7">
      <w:pPr>
        <w:pStyle w:val="4Bulletedcopyblue"/>
        <w:numPr>
          <w:ilvl w:val="0"/>
          <w:numId w:val="0"/>
        </w:numPr>
        <w:ind w:left="1270"/>
        <w:rPr>
          <w:color w:val="389A64"/>
          <w:highlight w:val="yellow"/>
          <w:lang w:val="en-GB"/>
        </w:rPr>
      </w:pPr>
    </w:p>
    <w:p w14:paraId="6C42154F" w14:textId="77777777" w:rsidR="00F16F28" w:rsidRPr="00D53626" w:rsidRDefault="00F16F28" w:rsidP="00F16F28">
      <w:pPr>
        <w:pStyle w:val="Heading1"/>
        <w:rPr>
          <w:rFonts w:ascii="Times New Roman" w:hAnsi="Times New Roman"/>
          <w:color w:val="389A64"/>
          <w:sz w:val="24"/>
          <w:lang w:eastAsia="en-GB"/>
        </w:rPr>
      </w:pPr>
      <w:bookmarkStart w:id="56" w:name="_Toc117080340"/>
      <w:bookmarkStart w:id="57" w:name="_Toc234494552"/>
      <w:bookmarkEnd w:id="54"/>
      <w:r w:rsidRPr="00D53626">
        <w:rPr>
          <w:color w:val="389A64"/>
          <w:lang w:eastAsia="en-GB"/>
        </w:rPr>
        <w:t>14. How will the school support my child’s mental health</w:t>
      </w:r>
      <w:r w:rsidR="006031F1" w:rsidRPr="00D53626">
        <w:rPr>
          <w:color w:val="389A64"/>
          <w:lang w:eastAsia="en-GB"/>
        </w:rPr>
        <w:t>,</w:t>
      </w:r>
      <w:r w:rsidRPr="00D53626">
        <w:rPr>
          <w:color w:val="389A64"/>
          <w:lang w:eastAsia="en-GB"/>
        </w:rPr>
        <w:t xml:space="preserve"> and</w:t>
      </w:r>
      <w:r w:rsidR="00D748A2" w:rsidRPr="00D53626">
        <w:rPr>
          <w:color w:val="389A64"/>
          <w:lang w:eastAsia="en-GB"/>
        </w:rPr>
        <w:t xml:space="preserve"> emotional and</w:t>
      </w:r>
      <w:r w:rsidRPr="00D53626">
        <w:rPr>
          <w:color w:val="389A64"/>
          <w:lang w:eastAsia="en-GB"/>
        </w:rPr>
        <w:t xml:space="preserve"> social development?</w:t>
      </w:r>
      <w:bookmarkEnd w:id="55"/>
      <w:bookmarkEnd w:id="56"/>
      <w:bookmarkEnd w:id="57"/>
    </w:p>
    <w:p w14:paraId="159C3ED8" w14:textId="5EA04F72" w:rsidR="00F16F28" w:rsidRPr="005600E2" w:rsidRDefault="00F16F28" w:rsidP="00F16F28">
      <w:pPr>
        <w:pStyle w:val="1bodycopy10pt"/>
        <w:rPr>
          <w:rFonts w:ascii="Times New Roman" w:hAnsi="Times New Roman"/>
          <w:sz w:val="24"/>
          <w:lang w:val="en-GB" w:eastAsia="en-GB"/>
        </w:rPr>
      </w:pPr>
      <w:r w:rsidRPr="005600E2">
        <w:rPr>
          <w:lang w:val="en-GB" w:eastAsia="en-GB"/>
        </w:rPr>
        <w:t>We provide support for pupils to</w:t>
      </w:r>
      <w:r w:rsidR="00630337" w:rsidRPr="005600E2">
        <w:rPr>
          <w:lang w:val="en-GB" w:eastAsia="en-GB"/>
        </w:rPr>
        <w:t xml:space="preserve"> progress in</w:t>
      </w:r>
      <w:r w:rsidRPr="005600E2">
        <w:rPr>
          <w:lang w:val="en-GB" w:eastAsia="en-GB"/>
        </w:rPr>
        <w:t xml:space="preserve"> their emotional and social development in the following ways:</w:t>
      </w:r>
    </w:p>
    <w:p w14:paraId="0ED3E175" w14:textId="77777777" w:rsidR="005E3C36" w:rsidRPr="005E3C36" w:rsidRDefault="005E3C36" w:rsidP="005E3C36">
      <w:pPr>
        <w:pStyle w:val="4Bulletedcopyblue"/>
        <w:rPr>
          <w:lang w:val="en-GB" w:eastAsia="en-GB"/>
        </w:rPr>
      </w:pPr>
      <w:r w:rsidRPr="005E3C36">
        <w:rPr>
          <w:lang w:val="en-GB" w:eastAsia="en-GB"/>
        </w:rPr>
        <w:t>The whole school uses The Zones of Regulation curriculum</w:t>
      </w:r>
    </w:p>
    <w:p w14:paraId="717CF11C" w14:textId="710FAC4A" w:rsidR="005E3C36" w:rsidRPr="005E3C36" w:rsidRDefault="005E3C36" w:rsidP="005E3C36">
      <w:pPr>
        <w:pStyle w:val="4Bulletedcopyblue"/>
        <w:rPr>
          <w:lang w:val="en-GB" w:eastAsia="en-GB"/>
        </w:rPr>
      </w:pPr>
      <w:r w:rsidRPr="005E3C36">
        <w:rPr>
          <w:lang w:val="en-GB" w:eastAsia="en-GB"/>
        </w:rPr>
        <w:t xml:space="preserve">Our play therapist works with individuals during weekly </w:t>
      </w:r>
      <w:r w:rsidR="00555135" w:rsidRPr="005E3C36">
        <w:rPr>
          <w:lang w:val="en-GB" w:eastAsia="en-GB"/>
        </w:rPr>
        <w:t>sessions,</w:t>
      </w:r>
      <w:r w:rsidRPr="005E3C36">
        <w:rPr>
          <w:lang w:val="en-GB" w:eastAsia="en-GB"/>
        </w:rPr>
        <w:t xml:space="preserve"> and our </w:t>
      </w:r>
      <w:r w:rsidR="00B5792B">
        <w:rPr>
          <w:lang w:val="en-GB" w:eastAsia="en-GB"/>
        </w:rPr>
        <w:t>wellbeing coordinators</w:t>
      </w:r>
      <w:r w:rsidRPr="005E3C36">
        <w:rPr>
          <w:lang w:val="en-GB" w:eastAsia="en-GB"/>
        </w:rPr>
        <w:t xml:space="preserve"> offer </w:t>
      </w:r>
      <w:r w:rsidR="00B5792B">
        <w:rPr>
          <w:lang w:val="en-GB" w:eastAsia="en-GB"/>
        </w:rPr>
        <w:t xml:space="preserve">provision of </w:t>
      </w:r>
      <w:proofErr w:type="gramStart"/>
      <w:r w:rsidR="00B5792B">
        <w:rPr>
          <w:lang w:val="en-GB" w:eastAsia="en-GB"/>
        </w:rPr>
        <w:t>particular intervention</w:t>
      </w:r>
      <w:proofErr w:type="gramEnd"/>
      <w:r w:rsidR="00D53626">
        <w:rPr>
          <w:lang w:val="en-GB" w:eastAsia="en-GB"/>
        </w:rPr>
        <w:t xml:space="preserve">, nurture groups </w:t>
      </w:r>
      <w:r w:rsidR="00B5792B">
        <w:rPr>
          <w:lang w:val="en-GB" w:eastAsia="en-GB"/>
        </w:rPr>
        <w:t xml:space="preserve">and </w:t>
      </w:r>
      <w:r w:rsidRPr="005E3C36">
        <w:rPr>
          <w:lang w:val="en-GB" w:eastAsia="en-GB"/>
        </w:rPr>
        <w:t xml:space="preserve">opportunities for children to talk </w:t>
      </w:r>
    </w:p>
    <w:p w14:paraId="613AB46F" w14:textId="77777777" w:rsidR="005E3C36" w:rsidRDefault="005E3C36" w:rsidP="005E3C36">
      <w:pPr>
        <w:pStyle w:val="4Bulletedcopyblue"/>
        <w:rPr>
          <w:lang w:val="en-GB" w:eastAsia="en-GB"/>
        </w:rPr>
      </w:pPr>
      <w:r w:rsidRPr="005E3C36">
        <w:rPr>
          <w:lang w:val="en-GB" w:eastAsia="en-GB"/>
        </w:rPr>
        <w:t xml:space="preserve">Pupils with SEN are encouraged to take on responsibilities such as being part of the school council, house captains etc </w:t>
      </w:r>
    </w:p>
    <w:p w14:paraId="2D6DA53E" w14:textId="2FC51B28" w:rsidR="00FB2833" w:rsidRPr="005E3C36" w:rsidRDefault="00FB2833" w:rsidP="005E3C36">
      <w:pPr>
        <w:pStyle w:val="4Bulletedcopyblue"/>
        <w:rPr>
          <w:lang w:val="en-GB" w:eastAsia="en-GB"/>
        </w:rPr>
      </w:pPr>
      <w:r>
        <w:rPr>
          <w:lang w:val="en-GB" w:eastAsia="en-GB"/>
        </w:rPr>
        <w:t>We have variou</w:t>
      </w:r>
      <w:r w:rsidR="00A0088B">
        <w:rPr>
          <w:lang w:val="en-GB" w:eastAsia="en-GB"/>
        </w:rPr>
        <w:t>s</w:t>
      </w:r>
      <w:r>
        <w:rPr>
          <w:lang w:val="en-GB" w:eastAsia="en-GB"/>
        </w:rPr>
        <w:t xml:space="preserve"> </w:t>
      </w:r>
      <w:r w:rsidR="00A0088B">
        <w:rPr>
          <w:lang w:val="en-GB" w:eastAsia="en-GB"/>
        </w:rPr>
        <w:t>r</w:t>
      </w:r>
      <w:r>
        <w:rPr>
          <w:lang w:val="en-GB" w:eastAsia="en-GB"/>
        </w:rPr>
        <w:t>egulation and sensory</w:t>
      </w:r>
      <w:r w:rsidR="00674DAF">
        <w:rPr>
          <w:lang w:val="en-GB" w:eastAsia="en-GB"/>
        </w:rPr>
        <w:t xml:space="preserve"> supporting</w:t>
      </w:r>
      <w:r>
        <w:rPr>
          <w:lang w:val="en-GB" w:eastAsia="en-GB"/>
        </w:rPr>
        <w:t xml:space="preserve"> </w:t>
      </w:r>
      <w:r w:rsidR="00A0088B">
        <w:rPr>
          <w:lang w:val="en-GB" w:eastAsia="en-GB"/>
        </w:rPr>
        <w:t xml:space="preserve">areas of the school including Regulation Zones and our Sensory Garden </w:t>
      </w:r>
    </w:p>
    <w:p w14:paraId="50B92B15" w14:textId="67DD22E2" w:rsidR="005E3C36" w:rsidRPr="005E3C36" w:rsidRDefault="005E3C36" w:rsidP="005E3C36">
      <w:pPr>
        <w:pStyle w:val="4Bulletedcopyblue"/>
        <w:rPr>
          <w:lang w:val="en-GB" w:eastAsia="en-GB"/>
        </w:rPr>
      </w:pPr>
      <w:r w:rsidRPr="005E3C36">
        <w:rPr>
          <w:lang w:val="en-GB" w:eastAsia="en-GB"/>
        </w:rPr>
        <w:t xml:space="preserve">We have a </w:t>
      </w:r>
      <w:r w:rsidR="00674DAF" w:rsidRPr="005E3C36">
        <w:rPr>
          <w:lang w:val="en-GB" w:eastAsia="en-GB"/>
        </w:rPr>
        <w:t>zero-tolerance</w:t>
      </w:r>
      <w:r w:rsidRPr="005E3C36">
        <w:rPr>
          <w:lang w:val="en-GB" w:eastAsia="en-GB"/>
        </w:rPr>
        <w:t xml:space="preserve"> approach to bullying.  </w:t>
      </w:r>
    </w:p>
    <w:p w14:paraId="1199ACA9" w14:textId="614CEA7F" w:rsidR="007F61C7" w:rsidRPr="005600E2" w:rsidRDefault="007F61C7" w:rsidP="00D53626">
      <w:pPr>
        <w:pStyle w:val="4Bulletedcopyblue"/>
        <w:numPr>
          <w:ilvl w:val="0"/>
          <w:numId w:val="0"/>
        </w:numPr>
        <w:rPr>
          <w:lang w:val="en-GB" w:eastAsia="en-GB"/>
        </w:rPr>
      </w:pPr>
    </w:p>
    <w:p w14:paraId="4F8178E7" w14:textId="77777777" w:rsidR="00F16F28" w:rsidRPr="00D53626" w:rsidRDefault="00F16F28" w:rsidP="00F16F28">
      <w:pPr>
        <w:pStyle w:val="Heading1"/>
        <w:rPr>
          <w:rFonts w:ascii="Times New Roman" w:hAnsi="Times New Roman"/>
          <w:color w:val="389A64"/>
          <w:sz w:val="24"/>
          <w:lang w:eastAsia="en-GB"/>
        </w:rPr>
      </w:pPr>
      <w:bookmarkStart w:id="58" w:name="_Toc116987832"/>
      <w:bookmarkStart w:id="59" w:name="_Toc117080341"/>
      <w:bookmarkStart w:id="60" w:name="_Toc234494553"/>
      <w:r w:rsidRPr="00D53626">
        <w:rPr>
          <w:color w:val="389A64"/>
          <w:lang w:eastAsia="en-GB"/>
        </w:rPr>
        <w:t xml:space="preserve">15. What support will be available for my child as they transition between </w:t>
      </w:r>
      <w:r w:rsidR="0088630C" w:rsidRPr="00D53626">
        <w:rPr>
          <w:color w:val="389A64"/>
          <w:lang w:eastAsia="en-GB"/>
        </w:rPr>
        <w:t>classes or settings</w:t>
      </w:r>
      <w:r w:rsidR="00EE5BC2" w:rsidRPr="00D53626">
        <w:rPr>
          <w:color w:val="389A64"/>
          <w:lang w:eastAsia="en-GB"/>
        </w:rPr>
        <w:t>,</w:t>
      </w:r>
      <w:r w:rsidR="0088630C" w:rsidRPr="00D53626">
        <w:rPr>
          <w:color w:val="389A64"/>
          <w:lang w:eastAsia="en-GB"/>
        </w:rPr>
        <w:t xml:space="preserve"> or </w:t>
      </w:r>
      <w:r w:rsidR="00630337" w:rsidRPr="00D53626">
        <w:rPr>
          <w:color w:val="389A64"/>
          <w:lang w:eastAsia="en-GB"/>
        </w:rPr>
        <w:t>in preparing</w:t>
      </w:r>
      <w:r w:rsidR="0088630C" w:rsidRPr="00D53626">
        <w:rPr>
          <w:color w:val="389A64"/>
          <w:lang w:eastAsia="en-GB"/>
        </w:rPr>
        <w:t xml:space="preserve"> for adulthood</w:t>
      </w:r>
      <w:r w:rsidRPr="00D53626">
        <w:rPr>
          <w:color w:val="389A64"/>
          <w:lang w:eastAsia="en-GB"/>
        </w:rPr>
        <w:t>?</w:t>
      </w:r>
      <w:bookmarkEnd w:id="58"/>
      <w:bookmarkEnd w:id="59"/>
      <w:bookmarkEnd w:id="60"/>
    </w:p>
    <w:p w14:paraId="14EEED82" w14:textId="77777777" w:rsidR="00F16F28" w:rsidRPr="005600E2" w:rsidRDefault="00F16F28" w:rsidP="00F16F28">
      <w:pPr>
        <w:pStyle w:val="Subhead2"/>
        <w:rPr>
          <w:rFonts w:ascii="Times New Roman" w:hAnsi="Times New Roman"/>
          <w:lang w:val="en-GB" w:eastAsia="en-GB"/>
        </w:rPr>
      </w:pPr>
      <w:r w:rsidRPr="005600E2">
        <w:rPr>
          <w:lang w:val="en-GB" w:eastAsia="en-GB"/>
        </w:rPr>
        <w:t>Between years</w:t>
      </w:r>
    </w:p>
    <w:p w14:paraId="2D1A56FD" w14:textId="77777777" w:rsidR="00F16F28" w:rsidRDefault="00F16F28" w:rsidP="00F16F28">
      <w:pPr>
        <w:pStyle w:val="1bodycopy10pt"/>
        <w:rPr>
          <w:lang w:val="en-GB" w:eastAsia="en-GB"/>
        </w:rPr>
      </w:pPr>
      <w:r w:rsidRPr="005600E2">
        <w:rPr>
          <w:lang w:val="en-GB" w:eastAsia="en-GB"/>
        </w:rPr>
        <w:t xml:space="preserve">To help pupils </w:t>
      </w:r>
      <w:r w:rsidR="00630337" w:rsidRPr="005600E2">
        <w:rPr>
          <w:lang w:val="en-GB" w:eastAsia="en-GB"/>
        </w:rPr>
        <w:t xml:space="preserve">with SEN </w:t>
      </w:r>
      <w:r w:rsidRPr="005600E2">
        <w:rPr>
          <w:lang w:val="en-GB" w:eastAsia="en-GB"/>
        </w:rPr>
        <w:t>be prepared for a new school year we:</w:t>
      </w:r>
    </w:p>
    <w:p w14:paraId="6687FBAE" w14:textId="2D0C7836" w:rsidR="00F16F28" w:rsidRPr="00163961" w:rsidRDefault="00F16F28" w:rsidP="00F16F28">
      <w:pPr>
        <w:pStyle w:val="4Bulletedcopyblue"/>
      </w:pPr>
      <w:r w:rsidRPr="00163961">
        <w:t xml:space="preserve">Ask </w:t>
      </w:r>
      <w:r w:rsidR="00630337" w:rsidRPr="00163961">
        <w:t xml:space="preserve">both </w:t>
      </w:r>
      <w:r w:rsidRPr="00163961">
        <w:t xml:space="preserve">the current teacher and </w:t>
      </w:r>
      <w:r w:rsidR="00555135" w:rsidRPr="00163961">
        <w:t>next</w:t>
      </w:r>
      <w:r w:rsidRPr="00163961">
        <w:t xml:space="preserve"> year’s teacher </w:t>
      </w:r>
      <w:r w:rsidR="00630337" w:rsidRPr="00163961">
        <w:t xml:space="preserve">to </w:t>
      </w:r>
      <w:r w:rsidRPr="00163961">
        <w:t xml:space="preserve">attend </w:t>
      </w:r>
      <w:r w:rsidR="00EE5BC2" w:rsidRPr="00163961">
        <w:t xml:space="preserve">a </w:t>
      </w:r>
      <w:r w:rsidRPr="00163961">
        <w:t xml:space="preserve">final </w:t>
      </w:r>
      <w:r w:rsidR="00630337" w:rsidRPr="00163961">
        <w:t>m</w:t>
      </w:r>
      <w:r w:rsidRPr="00163961">
        <w:t>eeting of the year</w:t>
      </w:r>
      <w:r w:rsidR="00630337" w:rsidRPr="00163961">
        <w:t xml:space="preserve"> when the pupil’s SEN is discussed</w:t>
      </w:r>
    </w:p>
    <w:p w14:paraId="09CF1EE7" w14:textId="46BCD4B0" w:rsidR="00F16F28" w:rsidRPr="00163961" w:rsidRDefault="00F16F28" w:rsidP="00F16F28">
      <w:pPr>
        <w:pStyle w:val="4Bulletedcopyblue"/>
      </w:pPr>
      <w:r w:rsidRPr="00163961">
        <w:t>Schedule</w:t>
      </w:r>
      <w:r w:rsidR="00163961" w:rsidRPr="00163961">
        <w:t xml:space="preserve"> time</w:t>
      </w:r>
      <w:r w:rsidRPr="00163961">
        <w:t xml:space="preserve"> with the incoming teacher towards the end of the summer term</w:t>
      </w:r>
    </w:p>
    <w:p w14:paraId="463BDA35" w14:textId="77777777" w:rsidR="00CE4E46" w:rsidRPr="004224E1" w:rsidRDefault="00CE4E46" w:rsidP="00CE4E46">
      <w:pPr>
        <w:pStyle w:val="4Bulletedcopyblue"/>
      </w:pPr>
      <w:r w:rsidRPr="004224E1">
        <w:t>Pupils remaining in school will receive a transition booklet when moving to a new class/year group. This will help to familiarise the pupil with new staff and changes to environments and routines.</w:t>
      </w:r>
    </w:p>
    <w:p w14:paraId="78FABD44" w14:textId="77777777" w:rsidR="00CE4E46" w:rsidRPr="005600E2" w:rsidRDefault="00CE4E46" w:rsidP="00CE4E46">
      <w:pPr>
        <w:pStyle w:val="4Bulletedcopyblue"/>
        <w:numPr>
          <w:ilvl w:val="0"/>
          <w:numId w:val="0"/>
        </w:numPr>
        <w:ind w:left="340" w:hanging="170"/>
        <w:rPr>
          <w:highlight w:val="yellow"/>
          <w:lang w:val="en-GB" w:eastAsia="en-GB"/>
        </w:rPr>
      </w:pPr>
    </w:p>
    <w:p w14:paraId="0D2DD790" w14:textId="42F28C20" w:rsidR="00F16F28" w:rsidRDefault="00F16F28" w:rsidP="00F16F28">
      <w:pPr>
        <w:pStyle w:val="Subhead2"/>
        <w:rPr>
          <w:lang w:val="en-GB" w:eastAsia="en-GB"/>
        </w:rPr>
      </w:pPr>
      <w:r w:rsidRPr="005600E2">
        <w:rPr>
          <w:lang w:val="en-GB" w:eastAsia="en-GB"/>
        </w:rPr>
        <w:t>Between schools</w:t>
      </w:r>
      <w:r w:rsidR="004817A4">
        <w:rPr>
          <w:lang w:val="en-GB" w:eastAsia="en-GB"/>
        </w:rPr>
        <w:t xml:space="preserve"> and </w:t>
      </w:r>
      <w:r w:rsidRPr="002D4E36">
        <w:rPr>
          <w:lang w:val="en-GB" w:eastAsia="en-GB"/>
        </w:rPr>
        <w:t xml:space="preserve">phases </w:t>
      </w:r>
      <w:r w:rsidR="004817A4">
        <w:rPr>
          <w:lang w:val="en-GB" w:eastAsia="en-GB"/>
        </w:rPr>
        <w:t xml:space="preserve"> </w:t>
      </w:r>
    </w:p>
    <w:p w14:paraId="3A9A8660" w14:textId="43685391" w:rsidR="000F27AC" w:rsidRPr="00996D15" w:rsidRDefault="000F27AC" w:rsidP="000F27AC">
      <w:pPr>
        <w:jc w:val="both"/>
        <w:rPr>
          <w:rFonts w:cs="Arial"/>
          <w:szCs w:val="20"/>
        </w:rPr>
      </w:pPr>
      <w:r w:rsidRPr="00996D15">
        <w:rPr>
          <w:rFonts w:cs="Arial"/>
          <w:szCs w:val="20"/>
        </w:rPr>
        <w:t xml:space="preserve">We share information with the school or other setting to which a pupil is moving. </w:t>
      </w:r>
    </w:p>
    <w:p w14:paraId="32B3687C" w14:textId="22C2F7D7" w:rsidR="00F16F28" w:rsidRPr="005600E2" w:rsidRDefault="00F16F28" w:rsidP="00F16F28">
      <w:pPr>
        <w:pStyle w:val="1bodycopy10pt"/>
        <w:rPr>
          <w:lang w:val="en-GB" w:eastAsia="en-GB"/>
        </w:rPr>
      </w:pPr>
      <w:r w:rsidRPr="00996D15">
        <w:rPr>
          <w:rFonts w:cs="Arial"/>
          <w:szCs w:val="20"/>
          <w:lang w:val="en-GB" w:eastAsia="en-GB"/>
        </w:rPr>
        <w:t xml:space="preserve">The SENCO of the </w:t>
      </w:r>
      <w:r w:rsidR="00630337" w:rsidRPr="00996D15">
        <w:rPr>
          <w:rFonts w:cs="Arial"/>
          <w:szCs w:val="20"/>
          <w:lang w:val="en-GB" w:eastAsia="en-GB"/>
        </w:rPr>
        <w:t>secondary</w:t>
      </w:r>
      <w:r w:rsidRPr="00996D15">
        <w:rPr>
          <w:rFonts w:cs="Arial"/>
          <w:szCs w:val="20"/>
          <w:lang w:val="en-GB" w:eastAsia="en-GB"/>
        </w:rPr>
        <w:t xml:space="preserve"> school </w:t>
      </w:r>
      <w:proofErr w:type="gramStart"/>
      <w:r w:rsidR="000F27AC" w:rsidRPr="00996D15">
        <w:rPr>
          <w:rFonts w:cs="Arial"/>
          <w:szCs w:val="20"/>
          <w:lang w:val="en-GB" w:eastAsia="en-GB"/>
        </w:rPr>
        <w:t>have the opportunity to</w:t>
      </w:r>
      <w:proofErr w:type="gramEnd"/>
      <w:r w:rsidRPr="00996D15">
        <w:rPr>
          <w:rFonts w:cs="Arial"/>
          <w:szCs w:val="20"/>
          <w:lang w:val="en-GB" w:eastAsia="en-GB"/>
        </w:rPr>
        <w:t xml:space="preserve"> meet</w:t>
      </w:r>
      <w:r w:rsidR="000F27AC" w:rsidRPr="00996D15">
        <w:rPr>
          <w:rFonts w:cs="Arial"/>
          <w:szCs w:val="20"/>
          <w:lang w:val="en-GB" w:eastAsia="en-GB"/>
        </w:rPr>
        <w:t xml:space="preserve"> </w:t>
      </w:r>
      <w:r w:rsidRPr="00996D15">
        <w:rPr>
          <w:rFonts w:cs="Arial"/>
          <w:szCs w:val="20"/>
          <w:lang w:val="en-GB" w:eastAsia="en-GB"/>
        </w:rPr>
        <w:t>with our SENCO. They</w:t>
      </w:r>
      <w:r w:rsidRPr="005600E2">
        <w:rPr>
          <w:lang w:val="en-GB" w:eastAsia="en-GB"/>
        </w:rPr>
        <w:t xml:space="preserve"> will discuss the needs of all the children</w:t>
      </w:r>
      <w:r w:rsidR="00630337" w:rsidRPr="005600E2">
        <w:rPr>
          <w:lang w:val="en-GB" w:eastAsia="en-GB"/>
        </w:rPr>
        <w:t xml:space="preserve"> who are receiving SEN support</w:t>
      </w:r>
      <w:r w:rsidRPr="005600E2">
        <w:rPr>
          <w:lang w:val="en-GB" w:eastAsia="en-GB"/>
        </w:rPr>
        <w:t xml:space="preserve">. </w:t>
      </w:r>
    </w:p>
    <w:p w14:paraId="27BC273A" w14:textId="77777777" w:rsidR="00F16F28" w:rsidRPr="005600E2" w:rsidRDefault="00F16F28" w:rsidP="00630337">
      <w:pPr>
        <w:pStyle w:val="1bodycopy10pt"/>
        <w:rPr>
          <w:rFonts w:ascii="Times New Roman" w:hAnsi="Times New Roman"/>
          <w:sz w:val="24"/>
          <w:lang w:val="en-GB" w:eastAsia="en-GB"/>
        </w:rPr>
      </w:pPr>
      <w:r w:rsidRPr="005600E2">
        <w:rPr>
          <w:lang w:val="en-GB" w:eastAsia="en-GB"/>
        </w:rPr>
        <w:t xml:space="preserve">Pupils will be prepared for </w:t>
      </w:r>
      <w:r w:rsidR="00630337" w:rsidRPr="005600E2">
        <w:rPr>
          <w:lang w:val="en-GB" w:eastAsia="en-GB"/>
        </w:rPr>
        <w:t xml:space="preserve">the </w:t>
      </w:r>
      <w:r w:rsidRPr="005600E2">
        <w:rPr>
          <w:lang w:val="en-GB" w:eastAsia="en-GB"/>
        </w:rPr>
        <w:t>transition by:</w:t>
      </w:r>
    </w:p>
    <w:p w14:paraId="7839AF2A" w14:textId="77777777" w:rsidR="00F16F28" w:rsidRPr="009C6E5B" w:rsidRDefault="00F16F28" w:rsidP="00F16F28">
      <w:pPr>
        <w:pStyle w:val="4Bulletedcopyblue"/>
        <w:rPr>
          <w:lang w:val="en-GB" w:eastAsia="en-GB"/>
        </w:rPr>
      </w:pPr>
      <w:r w:rsidRPr="009C6E5B">
        <w:rPr>
          <w:lang w:val="en-GB" w:eastAsia="en-GB"/>
        </w:rPr>
        <w:t>Practising with a secondary school timetable</w:t>
      </w:r>
    </w:p>
    <w:p w14:paraId="5801C8F4" w14:textId="77777777" w:rsidR="00F16F28" w:rsidRPr="009C6E5B" w:rsidRDefault="00F16F28" w:rsidP="00F16F28">
      <w:pPr>
        <w:pStyle w:val="4Bulletedcopyblue"/>
        <w:rPr>
          <w:lang w:val="en-GB" w:eastAsia="en-GB"/>
        </w:rPr>
      </w:pPr>
      <w:r w:rsidRPr="009C6E5B">
        <w:rPr>
          <w:lang w:val="en-GB" w:eastAsia="en-GB"/>
        </w:rPr>
        <w:t>Learning how to get organised independently </w:t>
      </w:r>
    </w:p>
    <w:p w14:paraId="05AC0AC3" w14:textId="773AB75E" w:rsidR="007F61C7" w:rsidRPr="00996D15" w:rsidRDefault="009C6E5B" w:rsidP="00996D15">
      <w:pPr>
        <w:pStyle w:val="4Bulletedcopyblue"/>
        <w:numPr>
          <w:ilvl w:val="0"/>
          <w:numId w:val="0"/>
        </w:numPr>
        <w:ind w:left="170"/>
        <w:rPr>
          <w:rFonts w:cs="Times New Roman"/>
          <w:szCs w:val="24"/>
          <w:lang w:val="en-GB" w:eastAsia="en-GB"/>
        </w:rPr>
      </w:pPr>
      <w:r w:rsidRPr="009C6E5B">
        <w:rPr>
          <w:rFonts w:cs="Times New Roman"/>
          <w:szCs w:val="24"/>
          <w:lang w:val="en-GB" w:eastAsia="en-GB"/>
        </w:rPr>
        <w:t>We may offer enhanced transition to prepare pupils. This may include additional visits to their new school and a transition booklet containing helpful information.</w:t>
      </w:r>
    </w:p>
    <w:p w14:paraId="3FD0A8F4" w14:textId="77777777" w:rsidR="00C71BE6" w:rsidRDefault="00C71BE6" w:rsidP="00692F41">
      <w:pPr>
        <w:pStyle w:val="Heading1"/>
        <w:rPr>
          <w:color w:val="389A64"/>
          <w:lang w:eastAsia="en-GB"/>
        </w:rPr>
      </w:pPr>
      <w:bookmarkStart w:id="61" w:name="_Toc117080342"/>
      <w:bookmarkStart w:id="62" w:name="_Toc116987833"/>
    </w:p>
    <w:p w14:paraId="342582A1" w14:textId="4A948C21" w:rsidR="00692F41" w:rsidRDefault="00F16F28" w:rsidP="00692F41">
      <w:pPr>
        <w:pStyle w:val="Heading1"/>
        <w:rPr>
          <w:color w:val="389A64"/>
          <w:lang w:eastAsia="en-GB"/>
        </w:rPr>
      </w:pPr>
      <w:bookmarkStart w:id="63" w:name="_Toc234494554"/>
      <w:r w:rsidRPr="00996D15">
        <w:rPr>
          <w:color w:val="389A64"/>
          <w:lang w:eastAsia="en-GB"/>
        </w:rPr>
        <w:lastRenderedPageBreak/>
        <w:t xml:space="preserve">16. </w:t>
      </w:r>
      <w:r w:rsidR="00692F41" w:rsidRPr="00996D15">
        <w:rPr>
          <w:color w:val="389A64"/>
          <w:lang w:eastAsia="en-GB"/>
        </w:rPr>
        <w:t>What support is in place for looked</w:t>
      </w:r>
      <w:r w:rsidR="007F61C7" w:rsidRPr="00996D15">
        <w:rPr>
          <w:color w:val="389A64"/>
          <w:lang w:eastAsia="en-GB"/>
        </w:rPr>
        <w:t>-</w:t>
      </w:r>
      <w:r w:rsidR="00692F41" w:rsidRPr="00996D15">
        <w:rPr>
          <w:color w:val="389A64"/>
          <w:lang w:eastAsia="en-GB"/>
        </w:rPr>
        <w:t xml:space="preserve">after </w:t>
      </w:r>
      <w:r w:rsidR="0043455C" w:rsidRPr="00996D15">
        <w:rPr>
          <w:color w:val="389A64"/>
          <w:lang w:eastAsia="en-GB"/>
        </w:rPr>
        <w:t xml:space="preserve">and previously looked-after </w:t>
      </w:r>
      <w:r w:rsidR="00692F41" w:rsidRPr="00996D15">
        <w:rPr>
          <w:color w:val="389A64"/>
          <w:lang w:eastAsia="en-GB"/>
        </w:rPr>
        <w:t>children with SEN?</w:t>
      </w:r>
      <w:bookmarkEnd w:id="61"/>
      <w:bookmarkEnd w:id="63"/>
    </w:p>
    <w:p w14:paraId="17429E35" w14:textId="1DA0B0BD" w:rsidR="00AE7E3F" w:rsidRPr="00915359" w:rsidRDefault="00AE7E3F" w:rsidP="00AE7E3F">
      <w:pPr>
        <w:pStyle w:val="6Abstract"/>
        <w:rPr>
          <w:sz w:val="20"/>
          <w:szCs w:val="20"/>
          <w:lang w:val="en-GB" w:eastAsia="en-GB"/>
        </w:rPr>
      </w:pPr>
      <w:r w:rsidRPr="00915359">
        <w:rPr>
          <w:sz w:val="20"/>
          <w:szCs w:val="20"/>
          <w:lang w:val="en-GB" w:eastAsia="en-GB"/>
        </w:rPr>
        <w:t>Mis</w:t>
      </w:r>
      <w:r w:rsidR="00915359">
        <w:rPr>
          <w:sz w:val="20"/>
          <w:szCs w:val="20"/>
          <w:lang w:val="en-GB" w:eastAsia="en-GB"/>
        </w:rPr>
        <w:t xml:space="preserve">s </w:t>
      </w:r>
      <w:r w:rsidRPr="00915359">
        <w:rPr>
          <w:sz w:val="20"/>
          <w:szCs w:val="20"/>
          <w:lang w:val="en-GB" w:eastAsia="en-GB"/>
        </w:rPr>
        <w:t>Barber is our designated teacher for looked-after children and previously</w:t>
      </w:r>
      <w:r w:rsidR="001823F4" w:rsidRPr="00915359">
        <w:rPr>
          <w:sz w:val="20"/>
          <w:szCs w:val="20"/>
          <w:lang w:val="en-GB" w:eastAsia="en-GB"/>
        </w:rPr>
        <w:t xml:space="preserve"> </w:t>
      </w:r>
      <w:r w:rsidRPr="00915359">
        <w:rPr>
          <w:sz w:val="20"/>
          <w:szCs w:val="20"/>
          <w:lang w:val="en-GB" w:eastAsia="en-GB"/>
        </w:rPr>
        <w:t>looked</w:t>
      </w:r>
      <w:r w:rsidR="001823F4" w:rsidRPr="00915359">
        <w:rPr>
          <w:sz w:val="20"/>
          <w:szCs w:val="20"/>
          <w:lang w:val="en-GB" w:eastAsia="en-GB"/>
        </w:rPr>
        <w:t xml:space="preserve">-after children at </w:t>
      </w:r>
      <w:r w:rsidR="00915359" w:rsidRPr="00915359">
        <w:rPr>
          <w:sz w:val="20"/>
          <w:szCs w:val="20"/>
          <w:lang w:val="en-GB" w:eastAsia="en-GB"/>
        </w:rPr>
        <w:t>B</w:t>
      </w:r>
      <w:r w:rsidR="00915359">
        <w:rPr>
          <w:sz w:val="20"/>
          <w:szCs w:val="20"/>
          <w:lang w:val="en-GB" w:eastAsia="en-GB"/>
        </w:rPr>
        <w:t>r</w:t>
      </w:r>
      <w:r w:rsidR="00915359" w:rsidRPr="00915359">
        <w:rPr>
          <w:sz w:val="20"/>
          <w:szCs w:val="20"/>
          <w:lang w:val="en-GB" w:eastAsia="en-GB"/>
        </w:rPr>
        <w:t>amber</w:t>
      </w:r>
      <w:r w:rsidR="001823F4" w:rsidRPr="00915359">
        <w:rPr>
          <w:sz w:val="20"/>
          <w:szCs w:val="20"/>
          <w:lang w:val="en-GB" w:eastAsia="en-GB"/>
        </w:rPr>
        <w:t>.</w:t>
      </w:r>
    </w:p>
    <w:p w14:paraId="11E99088" w14:textId="7BAD4BA7" w:rsidR="00692F41" w:rsidRPr="00915359" w:rsidRDefault="001823F4" w:rsidP="001823F4">
      <w:pPr>
        <w:pStyle w:val="6Abstract"/>
        <w:rPr>
          <w:sz w:val="20"/>
          <w:szCs w:val="20"/>
          <w:lang w:val="en-GB" w:eastAsia="en-GB"/>
        </w:rPr>
      </w:pPr>
      <w:r w:rsidRPr="00915359">
        <w:rPr>
          <w:sz w:val="20"/>
          <w:szCs w:val="20"/>
          <w:lang w:val="en-GB" w:eastAsia="en-GB"/>
        </w:rPr>
        <w:t>Miss Barber will work with Miss Barrett, our SENCO</w:t>
      </w:r>
      <w:r w:rsidR="0043455C" w:rsidRPr="00915359">
        <w:rPr>
          <w:sz w:val="20"/>
          <w:szCs w:val="20"/>
          <w:lang w:val="en-GB" w:eastAsia="en-GB"/>
        </w:rPr>
        <w:t>,</w:t>
      </w:r>
      <w:r w:rsidR="00692F41" w:rsidRPr="00915359">
        <w:rPr>
          <w:sz w:val="20"/>
          <w:szCs w:val="20"/>
          <w:lang w:val="en-GB" w:eastAsia="en-GB"/>
        </w:rPr>
        <w:t xml:space="preserve"> to make sure that all teachers understand how a </w:t>
      </w:r>
      <w:r w:rsidR="0043455C" w:rsidRPr="00915359">
        <w:rPr>
          <w:sz w:val="20"/>
          <w:szCs w:val="20"/>
          <w:lang w:val="en-GB" w:eastAsia="en-GB"/>
        </w:rPr>
        <w:t xml:space="preserve">looked-after or previously looked-after </w:t>
      </w:r>
      <w:r w:rsidR="00692F41" w:rsidRPr="00915359">
        <w:rPr>
          <w:sz w:val="20"/>
          <w:szCs w:val="20"/>
          <w:lang w:val="en-GB" w:eastAsia="en-GB"/>
        </w:rPr>
        <w:t>pupil</w:t>
      </w:r>
      <w:r w:rsidR="0043455C" w:rsidRPr="00915359">
        <w:rPr>
          <w:sz w:val="20"/>
          <w:szCs w:val="20"/>
          <w:lang w:val="en-GB" w:eastAsia="en-GB"/>
        </w:rPr>
        <w:t>’</w:t>
      </w:r>
      <w:r w:rsidR="00692F41" w:rsidRPr="00915359">
        <w:rPr>
          <w:sz w:val="20"/>
          <w:szCs w:val="20"/>
          <w:lang w:val="en-GB" w:eastAsia="en-GB"/>
        </w:rPr>
        <w:t>s circumstances and their SEN might interact, and what the implications are for teaching and learning.</w:t>
      </w:r>
    </w:p>
    <w:p w14:paraId="485A6B8D" w14:textId="77777777" w:rsidR="00692F41" w:rsidRPr="003670D5" w:rsidRDefault="00C3318B" w:rsidP="00692F41">
      <w:pPr>
        <w:pStyle w:val="1bodycopy10pt"/>
        <w:rPr>
          <w:rFonts w:cs="Arial"/>
          <w:lang w:val="en-GB" w:eastAsia="en-GB"/>
        </w:rPr>
      </w:pPr>
      <w:r w:rsidRPr="00915359">
        <w:rPr>
          <w:szCs w:val="20"/>
          <w:lang w:val="en-GB" w:eastAsia="en-GB"/>
        </w:rPr>
        <w:t>Children who are looked</w:t>
      </w:r>
      <w:r w:rsidR="0043455C" w:rsidRPr="00915359">
        <w:rPr>
          <w:szCs w:val="20"/>
          <w:lang w:val="en-GB" w:eastAsia="en-GB"/>
        </w:rPr>
        <w:t>-</w:t>
      </w:r>
      <w:r w:rsidRPr="00915359">
        <w:rPr>
          <w:szCs w:val="20"/>
          <w:lang w:val="en-GB" w:eastAsia="en-GB"/>
        </w:rPr>
        <w:t xml:space="preserve">after </w:t>
      </w:r>
      <w:r w:rsidR="0043455C" w:rsidRPr="00915359">
        <w:rPr>
          <w:szCs w:val="20"/>
          <w:lang w:val="en-GB" w:eastAsia="en-GB"/>
        </w:rPr>
        <w:t xml:space="preserve">or previously looked-after </w:t>
      </w:r>
      <w:r w:rsidRPr="00915359">
        <w:rPr>
          <w:szCs w:val="20"/>
          <w:lang w:val="en-GB" w:eastAsia="en-GB"/>
        </w:rPr>
        <w:t xml:space="preserve">will be supported much in the same way as any other child who has SEN. </w:t>
      </w:r>
      <w:r w:rsidR="0043455C" w:rsidRPr="00915359">
        <w:rPr>
          <w:szCs w:val="20"/>
          <w:lang w:val="en-GB" w:eastAsia="en-GB"/>
        </w:rPr>
        <w:t>However,</w:t>
      </w:r>
      <w:r w:rsidRPr="00915359">
        <w:rPr>
          <w:szCs w:val="20"/>
          <w:lang w:val="en-GB" w:eastAsia="en-GB"/>
        </w:rPr>
        <w:t xml:space="preserve"> </w:t>
      </w:r>
      <w:r w:rsidR="0043455C" w:rsidRPr="00915359">
        <w:rPr>
          <w:szCs w:val="20"/>
          <w:lang w:val="en-GB" w:eastAsia="en-GB"/>
        </w:rPr>
        <w:t>looked-after</w:t>
      </w:r>
      <w:r w:rsidRPr="00915359">
        <w:rPr>
          <w:szCs w:val="20"/>
          <w:lang w:val="en-GB" w:eastAsia="en-GB"/>
        </w:rPr>
        <w:t xml:space="preserve"> pupils will also have a personal education plan (PEP). We will make sure </w:t>
      </w:r>
      <w:r>
        <w:rPr>
          <w:lang w:val="en-GB" w:eastAsia="en-GB"/>
        </w:rPr>
        <w:t xml:space="preserve">that the PEP and any SEN support plans or EHC plans are consistent and complement one another.  </w:t>
      </w:r>
    </w:p>
    <w:p w14:paraId="4FDCD843" w14:textId="77777777" w:rsidR="00692F41" w:rsidRPr="003670D5" w:rsidRDefault="00692F41" w:rsidP="00692F41">
      <w:pPr>
        <w:pStyle w:val="1bodycopy10pt"/>
        <w:rPr>
          <w:rFonts w:cs="Arial"/>
          <w:lang w:val="en-GB" w:eastAsia="en-GB"/>
        </w:rPr>
      </w:pPr>
    </w:p>
    <w:p w14:paraId="66616C96" w14:textId="77777777" w:rsidR="00F16F28" w:rsidRPr="00913C11" w:rsidRDefault="00692F41" w:rsidP="00F16F28">
      <w:pPr>
        <w:pStyle w:val="Heading1"/>
        <w:rPr>
          <w:color w:val="389A64"/>
          <w:sz w:val="24"/>
          <w:lang w:eastAsia="en-GB"/>
        </w:rPr>
      </w:pPr>
      <w:bookmarkStart w:id="64" w:name="_Toc117080343"/>
      <w:bookmarkStart w:id="65" w:name="_Toc234494555"/>
      <w:r w:rsidRPr="00913C11">
        <w:rPr>
          <w:color w:val="389A64"/>
          <w:lang w:eastAsia="en-GB"/>
        </w:rPr>
        <w:t xml:space="preserve">17. </w:t>
      </w:r>
      <w:r w:rsidR="00F16F28" w:rsidRPr="00913C11">
        <w:rPr>
          <w:color w:val="389A64"/>
          <w:lang w:eastAsia="en-GB"/>
        </w:rPr>
        <w:t>What should I do if I have a complaint about my child’s SEN support?</w:t>
      </w:r>
      <w:bookmarkEnd w:id="62"/>
      <w:bookmarkEnd w:id="64"/>
      <w:bookmarkEnd w:id="65"/>
    </w:p>
    <w:p w14:paraId="77793327" w14:textId="2C5A93FA" w:rsidR="00037EF1" w:rsidRPr="00C71BE6" w:rsidRDefault="00037EF1" w:rsidP="00841A8F">
      <w:pPr>
        <w:tabs>
          <w:tab w:val="left" w:pos="-720"/>
          <w:tab w:val="left" w:pos="0"/>
          <w:tab w:val="left" w:pos="720"/>
        </w:tabs>
        <w:suppressAutoHyphens/>
        <w:jc w:val="both"/>
        <w:rPr>
          <w:rFonts w:cs="Arial"/>
          <w:spacing w:val="-3"/>
          <w:szCs w:val="20"/>
        </w:rPr>
      </w:pPr>
      <w:r w:rsidRPr="00C71BE6">
        <w:rPr>
          <w:rFonts w:cs="Arial"/>
          <w:spacing w:val="-3"/>
          <w:szCs w:val="20"/>
        </w:rPr>
        <w:t xml:space="preserve">Initially, </w:t>
      </w:r>
      <w:r w:rsidR="00841A8F" w:rsidRPr="00C71BE6">
        <w:rPr>
          <w:rFonts w:cs="Arial"/>
          <w:spacing w:val="-3"/>
          <w:szCs w:val="20"/>
        </w:rPr>
        <w:t xml:space="preserve">concerns should be </w:t>
      </w:r>
      <w:r w:rsidR="00B467DB" w:rsidRPr="00C71BE6">
        <w:rPr>
          <w:rFonts w:cs="Arial"/>
          <w:spacing w:val="-3"/>
          <w:szCs w:val="20"/>
        </w:rPr>
        <w:t xml:space="preserve">discussed with </w:t>
      </w:r>
      <w:r w:rsidRPr="00C71BE6">
        <w:rPr>
          <w:rFonts w:cs="Arial"/>
          <w:spacing w:val="-3"/>
          <w:szCs w:val="20"/>
        </w:rPr>
        <w:t>the class teacher.</w:t>
      </w:r>
    </w:p>
    <w:p w14:paraId="5D65821A" w14:textId="717F2747" w:rsidR="00011961" w:rsidRPr="00C71BE6" w:rsidRDefault="00011961" w:rsidP="00011961">
      <w:pPr>
        <w:pStyle w:val="1bodycopy10pt"/>
        <w:rPr>
          <w:rFonts w:cs="Arial"/>
          <w:szCs w:val="20"/>
          <w:lang w:val="en-GB" w:eastAsia="en-GB"/>
        </w:rPr>
      </w:pPr>
      <w:r w:rsidRPr="00C71BE6">
        <w:rPr>
          <w:rFonts w:cs="Arial"/>
          <w:szCs w:val="20"/>
          <w:lang w:val="en-GB" w:eastAsia="en-GB"/>
        </w:rPr>
        <w:t>Complaints about SEN provision should be made to the</w:t>
      </w:r>
      <w:r w:rsidR="00B467DB" w:rsidRPr="00C71BE6">
        <w:rPr>
          <w:rFonts w:cs="Arial"/>
          <w:szCs w:val="20"/>
          <w:lang w:val="en-GB" w:eastAsia="en-GB"/>
        </w:rPr>
        <w:t xml:space="preserve"> S</w:t>
      </w:r>
      <w:r w:rsidR="00262C9C" w:rsidRPr="00C71BE6">
        <w:rPr>
          <w:rFonts w:cs="Arial"/>
          <w:szCs w:val="20"/>
          <w:lang w:val="en-GB" w:eastAsia="en-GB"/>
        </w:rPr>
        <w:t>EN</w:t>
      </w:r>
      <w:r w:rsidR="00B467DB" w:rsidRPr="00C71BE6">
        <w:rPr>
          <w:rFonts w:cs="Arial"/>
          <w:szCs w:val="20"/>
          <w:lang w:val="en-GB" w:eastAsia="en-GB"/>
        </w:rPr>
        <w:t>CO or headteacher</w:t>
      </w:r>
      <w:r w:rsidRPr="00C71BE6">
        <w:rPr>
          <w:rFonts w:cs="Arial"/>
          <w:color w:val="943634"/>
          <w:szCs w:val="20"/>
          <w:lang w:val="en-GB" w:eastAsia="en-GB"/>
        </w:rPr>
        <w:t xml:space="preserve"> </w:t>
      </w:r>
      <w:r w:rsidRPr="00C71BE6">
        <w:rPr>
          <w:rFonts w:cs="Arial"/>
          <w:szCs w:val="20"/>
          <w:lang w:val="en-GB" w:eastAsia="en-GB"/>
        </w:rPr>
        <w:t xml:space="preserve">in the first instance. </w:t>
      </w:r>
      <w:r w:rsidR="00262C9C" w:rsidRPr="00C71BE6">
        <w:rPr>
          <w:rFonts w:cs="Arial"/>
          <w:szCs w:val="20"/>
          <w:lang w:val="en-GB" w:eastAsia="en-GB"/>
        </w:rPr>
        <w:t>If they cannot be resolved informally, t</w:t>
      </w:r>
      <w:r w:rsidRPr="00C71BE6">
        <w:rPr>
          <w:rFonts w:cs="Arial"/>
          <w:szCs w:val="20"/>
          <w:lang w:val="en-GB" w:eastAsia="en-GB"/>
        </w:rPr>
        <w:t>hey will then be referred to the school’s complaints policy.</w:t>
      </w:r>
    </w:p>
    <w:p w14:paraId="69EF5019" w14:textId="77777777" w:rsidR="003670D5" w:rsidRPr="00C71BE6" w:rsidRDefault="003670D5" w:rsidP="003670D5">
      <w:pPr>
        <w:rPr>
          <w:rFonts w:cs="Arial"/>
          <w:szCs w:val="20"/>
        </w:rPr>
      </w:pPr>
      <w:r w:rsidRPr="00C71BE6">
        <w:rPr>
          <w:rFonts w:cs="Arial"/>
          <w:szCs w:val="20"/>
        </w:rPr>
        <w:t xml:space="preserve">To see a full explanation of suitable avenues for complaint, see pages 246 and 247 of the </w:t>
      </w:r>
      <w:hyperlink r:id="rId16" w:history="1">
        <w:r w:rsidRPr="00C71BE6">
          <w:rPr>
            <w:rStyle w:val="Hyperlink"/>
            <w:rFonts w:cs="Arial"/>
            <w:szCs w:val="20"/>
          </w:rPr>
          <w:t>SEN</w:t>
        </w:r>
        <w:r w:rsidR="00A1705E" w:rsidRPr="00C71BE6">
          <w:rPr>
            <w:rStyle w:val="Hyperlink"/>
            <w:rFonts w:cs="Arial"/>
            <w:szCs w:val="20"/>
          </w:rPr>
          <w:t>D</w:t>
        </w:r>
        <w:r w:rsidRPr="00C71BE6">
          <w:rPr>
            <w:rStyle w:val="Hyperlink"/>
            <w:rFonts w:cs="Arial"/>
            <w:szCs w:val="20"/>
          </w:rPr>
          <w:t xml:space="preserve"> Code of Practice</w:t>
        </w:r>
      </w:hyperlink>
      <w:r w:rsidRPr="00C71BE6">
        <w:rPr>
          <w:rFonts w:cs="Arial"/>
          <w:szCs w:val="20"/>
        </w:rPr>
        <w:t xml:space="preserve">.  </w:t>
      </w:r>
    </w:p>
    <w:p w14:paraId="1CE0CAA4" w14:textId="77777777" w:rsidR="003670D5" w:rsidRPr="00C71BE6" w:rsidRDefault="00F16F28" w:rsidP="003670D5">
      <w:pPr>
        <w:pStyle w:val="1bodycopy"/>
        <w:rPr>
          <w:rFonts w:ascii="Arial" w:hAnsi="Arial" w:cs="Arial"/>
          <w:szCs w:val="20"/>
        </w:rPr>
      </w:pPr>
      <w:r w:rsidRPr="00C71BE6">
        <w:rPr>
          <w:rFonts w:ascii="Arial" w:hAnsi="Arial" w:cs="Arial"/>
          <w:szCs w:val="20"/>
          <w:lang w:val="en-GB" w:eastAsia="en-GB"/>
        </w:rPr>
        <w:t xml:space="preserve">If you feel that </w:t>
      </w:r>
      <w:r w:rsidR="00630337" w:rsidRPr="00C71BE6">
        <w:rPr>
          <w:rFonts w:ascii="Arial" w:hAnsi="Arial" w:cs="Arial"/>
          <w:szCs w:val="20"/>
          <w:lang w:val="en-GB" w:eastAsia="en-GB"/>
        </w:rPr>
        <w:t>our</w:t>
      </w:r>
      <w:r w:rsidRPr="00C71BE6">
        <w:rPr>
          <w:rFonts w:ascii="Arial" w:hAnsi="Arial" w:cs="Arial"/>
          <w:szCs w:val="20"/>
          <w:lang w:val="en-GB" w:eastAsia="en-GB"/>
        </w:rPr>
        <w:t xml:space="preserve"> school </w:t>
      </w:r>
      <w:r w:rsidR="006031F1" w:rsidRPr="00C71BE6">
        <w:rPr>
          <w:rFonts w:ascii="Arial" w:hAnsi="Arial" w:cs="Arial"/>
          <w:szCs w:val="20"/>
          <w:lang w:val="en-GB" w:eastAsia="en-GB"/>
        </w:rPr>
        <w:t xml:space="preserve">has </w:t>
      </w:r>
      <w:r w:rsidRPr="00C71BE6">
        <w:rPr>
          <w:rFonts w:ascii="Arial" w:hAnsi="Arial" w:cs="Arial"/>
          <w:szCs w:val="20"/>
          <w:lang w:val="en-GB" w:eastAsia="en-GB"/>
        </w:rPr>
        <w:t xml:space="preserve">discriminated against your child because of </w:t>
      </w:r>
      <w:r w:rsidR="00630337" w:rsidRPr="00C71BE6">
        <w:rPr>
          <w:rFonts w:ascii="Arial" w:hAnsi="Arial" w:cs="Arial"/>
          <w:szCs w:val="20"/>
          <w:lang w:val="en-GB" w:eastAsia="en-GB"/>
        </w:rPr>
        <w:t>their SEN</w:t>
      </w:r>
      <w:r w:rsidRPr="00C71BE6">
        <w:rPr>
          <w:rFonts w:ascii="Arial" w:hAnsi="Arial" w:cs="Arial"/>
          <w:szCs w:val="20"/>
          <w:lang w:val="en-GB" w:eastAsia="en-GB"/>
        </w:rPr>
        <w:t xml:space="preserve">, you have the right to make </w:t>
      </w:r>
      <w:r w:rsidR="00630337" w:rsidRPr="00C71BE6">
        <w:rPr>
          <w:rFonts w:ascii="Arial" w:hAnsi="Arial" w:cs="Arial"/>
          <w:szCs w:val="20"/>
          <w:lang w:val="en-GB" w:eastAsia="en-GB"/>
        </w:rPr>
        <w:t xml:space="preserve">a </w:t>
      </w:r>
      <w:r w:rsidRPr="00C71BE6">
        <w:rPr>
          <w:rFonts w:ascii="Arial" w:hAnsi="Arial" w:cs="Arial"/>
          <w:szCs w:val="20"/>
          <w:lang w:val="en-GB" w:eastAsia="en-GB"/>
        </w:rPr>
        <w:t xml:space="preserve">discrimination claim to the </w:t>
      </w:r>
      <w:proofErr w:type="gramStart"/>
      <w:r w:rsidRPr="00C71BE6">
        <w:rPr>
          <w:rFonts w:ascii="Arial" w:hAnsi="Arial" w:cs="Arial"/>
          <w:szCs w:val="20"/>
          <w:lang w:val="en-GB" w:eastAsia="en-GB"/>
        </w:rPr>
        <w:t>first-tier</w:t>
      </w:r>
      <w:proofErr w:type="gramEnd"/>
      <w:r w:rsidRPr="00C71BE6">
        <w:rPr>
          <w:rFonts w:ascii="Arial" w:hAnsi="Arial" w:cs="Arial"/>
          <w:szCs w:val="20"/>
          <w:lang w:val="en-GB" w:eastAsia="en-GB"/>
        </w:rPr>
        <w:t xml:space="preserve"> SEND tribunal</w:t>
      </w:r>
      <w:r w:rsidR="003670D5" w:rsidRPr="00C71BE6">
        <w:rPr>
          <w:rFonts w:ascii="Arial" w:hAnsi="Arial" w:cs="Arial"/>
          <w:szCs w:val="20"/>
          <w:lang w:val="en-GB" w:eastAsia="en-GB"/>
        </w:rPr>
        <w:t xml:space="preserve">. </w:t>
      </w:r>
      <w:r w:rsidR="003670D5" w:rsidRPr="00C71BE6">
        <w:rPr>
          <w:rFonts w:ascii="Arial" w:hAnsi="Arial" w:cs="Arial"/>
          <w:szCs w:val="20"/>
        </w:rPr>
        <w:t xml:space="preserve">To find out how to make such a claim, you should visit: </w:t>
      </w:r>
      <w:hyperlink r:id="rId17" w:history="1">
        <w:r w:rsidR="003670D5" w:rsidRPr="00C71BE6">
          <w:rPr>
            <w:rStyle w:val="Hyperlink"/>
            <w:rFonts w:ascii="Arial" w:hAnsi="Arial" w:cs="Arial"/>
            <w:szCs w:val="20"/>
          </w:rPr>
          <w:t>https://www.gov.uk/complain-about-school/disability-discrimination</w:t>
        </w:r>
      </w:hyperlink>
      <w:r w:rsidR="003670D5" w:rsidRPr="00C71BE6">
        <w:rPr>
          <w:rFonts w:ascii="Arial" w:hAnsi="Arial" w:cs="Arial"/>
          <w:szCs w:val="20"/>
        </w:rPr>
        <w:t xml:space="preserve"> </w:t>
      </w:r>
    </w:p>
    <w:p w14:paraId="76CABD35" w14:textId="77777777" w:rsidR="00F16F28" w:rsidRPr="00C71BE6" w:rsidRDefault="00F16F28" w:rsidP="00F16F28">
      <w:pPr>
        <w:pStyle w:val="1bodycopy10pt"/>
        <w:rPr>
          <w:rFonts w:cs="Arial"/>
          <w:szCs w:val="20"/>
          <w:lang w:val="en-GB" w:eastAsia="en-GB"/>
        </w:rPr>
      </w:pPr>
      <w:r w:rsidRPr="00C71BE6">
        <w:rPr>
          <w:rFonts w:cs="Arial"/>
          <w:szCs w:val="20"/>
          <w:lang w:val="en-GB" w:eastAsia="en-GB"/>
        </w:rPr>
        <w:t>You can make a claim about alleged discrimination regarding:</w:t>
      </w:r>
    </w:p>
    <w:p w14:paraId="5AC98CF8" w14:textId="77777777" w:rsidR="00630337" w:rsidRPr="00C71BE6" w:rsidRDefault="00F16F28" w:rsidP="00F16F28">
      <w:pPr>
        <w:pStyle w:val="4Bulletedcopyblue"/>
        <w:rPr>
          <w:lang w:val="en-GB" w:eastAsia="en-GB"/>
        </w:rPr>
      </w:pPr>
      <w:r w:rsidRPr="00C71BE6">
        <w:rPr>
          <w:lang w:val="en-GB" w:eastAsia="en-GB"/>
        </w:rPr>
        <w:t> </w:t>
      </w:r>
      <w:r w:rsidR="00630337" w:rsidRPr="00C71BE6">
        <w:rPr>
          <w:lang w:val="en-GB" w:eastAsia="en-GB"/>
        </w:rPr>
        <w:t>Admission</w:t>
      </w:r>
    </w:p>
    <w:p w14:paraId="0131E389" w14:textId="77777777" w:rsidR="00F16F28" w:rsidRPr="00C71BE6" w:rsidRDefault="00630337" w:rsidP="00F16F28">
      <w:pPr>
        <w:pStyle w:val="4Bulletedcopyblue"/>
        <w:rPr>
          <w:lang w:val="en-GB" w:eastAsia="en-GB"/>
        </w:rPr>
      </w:pPr>
      <w:r w:rsidRPr="00C71BE6">
        <w:rPr>
          <w:lang w:val="en-GB" w:eastAsia="en-GB"/>
        </w:rPr>
        <w:t>E</w:t>
      </w:r>
      <w:r w:rsidR="00F16F28" w:rsidRPr="00C71BE6">
        <w:rPr>
          <w:lang w:val="en-GB" w:eastAsia="en-GB"/>
        </w:rPr>
        <w:t>xclusion</w:t>
      </w:r>
    </w:p>
    <w:p w14:paraId="71F29F49" w14:textId="77777777" w:rsidR="00F16F28" w:rsidRPr="00C71BE6" w:rsidRDefault="00F16F28" w:rsidP="00F16F28">
      <w:pPr>
        <w:pStyle w:val="4Bulletedcopyblue"/>
        <w:rPr>
          <w:lang w:val="en-GB" w:eastAsia="en-GB"/>
        </w:rPr>
      </w:pPr>
      <w:r w:rsidRPr="00C71BE6">
        <w:rPr>
          <w:lang w:val="en-GB" w:eastAsia="en-GB"/>
        </w:rPr>
        <w:t>Provision of education and associated services</w:t>
      </w:r>
    </w:p>
    <w:p w14:paraId="03D5AD48" w14:textId="77777777" w:rsidR="00F16F28" w:rsidRPr="00C71BE6" w:rsidRDefault="00F16F28" w:rsidP="00F16F28">
      <w:pPr>
        <w:pStyle w:val="4Bulletedcopyblue"/>
        <w:rPr>
          <w:lang w:val="en-GB" w:eastAsia="en-GB"/>
        </w:rPr>
      </w:pPr>
      <w:r w:rsidRPr="00C71BE6">
        <w:rPr>
          <w:lang w:val="en-GB" w:eastAsia="en-GB"/>
        </w:rPr>
        <w:t>Making reasonable adjustments, including the provision of auxiliary aids and services</w:t>
      </w:r>
    </w:p>
    <w:p w14:paraId="3765689E" w14:textId="77777777" w:rsidR="00A30082" w:rsidRPr="00C71BE6" w:rsidRDefault="00A30082" w:rsidP="00A30082">
      <w:pPr>
        <w:pStyle w:val="4Bulletedcopyblue"/>
        <w:numPr>
          <w:ilvl w:val="0"/>
          <w:numId w:val="0"/>
        </w:numPr>
        <w:rPr>
          <w:lang w:val="en-GB" w:eastAsia="en-GB"/>
        </w:rPr>
      </w:pPr>
      <w:r w:rsidRPr="00C71BE6">
        <w:rPr>
          <w:lang w:val="en-GB" w:eastAsia="en-GB"/>
        </w:rPr>
        <w:t>Before going to a SEND tribunal, you can go through process</w:t>
      </w:r>
      <w:r w:rsidR="001F1662" w:rsidRPr="00C71BE6">
        <w:rPr>
          <w:lang w:val="en-GB" w:eastAsia="en-GB"/>
        </w:rPr>
        <w:t>es</w:t>
      </w:r>
      <w:r w:rsidRPr="00C71BE6">
        <w:rPr>
          <w:lang w:val="en-GB" w:eastAsia="en-GB"/>
        </w:rPr>
        <w:t xml:space="preserve"> called </w:t>
      </w:r>
      <w:r w:rsidR="001F1662" w:rsidRPr="00C71BE6">
        <w:rPr>
          <w:lang w:val="en-GB" w:eastAsia="en-GB"/>
        </w:rPr>
        <w:t xml:space="preserve">disagreement resolution or </w:t>
      </w:r>
      <w:r w:rsidRPr="00C71BE6">
        <w:rPr>
          <w:lang w:val="en-GB" w:eastAsia="en-GB"/>
        </w:rPr>
        <w:t xml:space="preserve">mediation, where you try </w:t>
      </w:r>
      <w:r w:rsidR="007F61C7" w:rsidRPr="00C71BE6">
        <w:rPr>
          <w:lang w:val="en-GB" w:eastAsia="en-GB"/>
        </w:rPr>
        <w:t xml:space="preserve">to </w:t>
      </w:r>
      <w:r w:rsidRPr="00C71BE6">
        <w:rPr>
          <w:lang w:val="en-GB" w:eastAsia="en-GB"/>
        </w:rPr>
        <w:t xml:space="preserve">resolve your disagreement before it reaches the tribunal. </w:t>
      </w:r>
    </w:p>
    <w:p w14:paraId="4A288EC9" w14:textId="77777777" w:rsidR="00913C11" w:rsidRPr="005600E2" w:rsidRDefault="00913C11" w:rsidP="00A30082">
      <w:pPr>
        <w:pStyle w:val="4Bulletedcopyblue"/>
        <w:numPr>
          <w:ilvl w:val="0"/>
          <w:numId w:val="0"/>
        </w:numPr>
        <w:ind w:left="340" w:hanging="170"/>
        <w:rPr>
          <w:lang w:val="en-GB" w:eastAsia="en-GB"/>
        </w:rPr>
      </w:pPr>
    </w:p>
    <w:p w14:paraId="2DE7AD6E" w14:textId="77777777" w:rsidR="00F16F28" w:rsidRPr="00913C11" w:rsidRDefault="00C3318B" w:rsidP="00F16F28">
      <w:pPr>
        <w:pStyle w:val="Heading1"/>
        <w:rPr>
          <w:rFonts w:eastAsia="Times New Roman"/>
          <w:color w:val="389A64"/>
          <w:szCs w:val="24"/>
          <w:lang w:eastAsia="en-GB"/>
        </w:rPr>
      </w:pPr>
      <w:bookmarkStart w:id="66" w:name="_Toc116987834"/>
      <w:bookmarkStart w:id="67" w:name="_Toc117080344"/>
      <w:bookmarkStart w:id="68" w:name="_Toc234494556"/>
      <w:r w:rsidRPr="00913C11">
        <w:rPr>
          <w:color w:val="389A64"/>
        </w:rPr>
        <w:t>18</w:t>
      </w:r>
      <w:r w:rsidR="00F16F28" w:rsidRPr="00913C11">
        <w:rPr>
          <w:color w:val="389A64"/>
        </w:rPr>
        <w:t>. What support is available for me and my family?</w:t>
      </w:r>
      <w:bookmarkEnd w:id="66"/>
      <w:bookmarkEnd w:id="67"/>
      <w:bookmarkEnd w:id="68"/>
    </w:p>
    <w:p w14:paraId="2BF51F84" w14:textId="77777777" w:rsidR="00F16F28" w:rsidRPr="005600E2" w:rsidRDefault="00F16F28" w:rsidP="00F16F28">
      <w:pPr>
        <w:pStyle w:val="1bodycopy10pt"/>
        <w:rPr>
          <w:lang w:val="en-GB"/>
        </w:rPr>
      </w:pPr>
      <w:r w:rsidRPr="005600E2">
        <w:rPr>
          <w:lang w:val="en-GB"/>
        </w:rPr>
        <w:t>If you have questions about SEN, or are struggling to cope, please get in touch to let us know. We want to support you, your child and your family.</w:t>
      </w:r>
    </w:p>
    <w:p w14:paraId="75C6DA86" w14:textId="3DAEA135" w:rsidR="00F16F28" w:rsidRPr="005600E2" w:rsidRDefault="00F16F28" w:rsidP="00F16F28">
      <w:pPr>
        <w:pStyle w:val="1bodycopy10pt"/>
        <w:rPr>
          <w:lang w:val="en-GB"/>
        </w:rPr>
      </w:pPr>
      <w:r w:rsidRPr="005600E2">
        <w:rPr>
          <w:lang w:val="en-GB"/>
        </w:rPr>
        <w:t>To see what support is available to you locally, have a look at</w:t>
      </w:r>
      <w:r w:rsidR="00913C11">
        <w:rPr>
          <w:lang w:val="en-GB"/>
        </w:rPr>
        <w:t xml:space="preserve"> the West Sussex </w:t>
      </w:r>
      <w:r w:rsidRPr="005600E2">
        <w:rPr>
          <w:lang w:val="en-GB"/>
        </w:rPr>
        <w:t>local offer.</w:t>
      </w:r>
      <w:r w:rsidR="00376C1B">
        <w:rPr>
          <w:lang w:val="en-GB"/>
        </w:rPr>
        <w:t xml:space="preserve"> West Sussex </w:t>
      </w:r>
      <w:r w:rsidR="00EE5206">
        <w:rPr>
          <w:lang w:val="en-GB"/>
        </w:rPr>
        <w:t>publishes information about the local offer on their website:</w:t>
      </w:r>
      <w:r w:rsidR="007D16CF">
        <w:rPr>
          <w:lang w:val="en-GB"/>
        </w:rPr>
        <w:t xml:space="preserve"> </w:t>
      </w:r>
      <w:hyperlink r:id="rId18" w:history="1">
        <w:r w:rsidR="007D16CF" w:rsidRPr="007D16CF">
          <w:rPr>
            <w:rStyle w:val="Hyperlink"/>
          </w:rPr>
          <w:t>SEND Local Offer - West Sussex County Council</w:t>
        </w:r>
      </w:hyperlink>
    </w:p>
    <w:p w14:paraId="47440780" w14:textId="6D955741" w:rsidR="009C5D47" w:rsidRPr="004970B0" w:rsidRDefault="004A3668" w:rsidP="00F16F28">
      <w:pPr>
        <w:pStyle w:val="1bodycopy10pt"/>
        <w:rPr>
          <w:shd w:val="clear" w:color="auto" w:fill="FFFF00"/>
          <w:lang w:val="en-GB"/>
        </w:rPr>
      </w:pPr>
      <w:r w:rsidRPr="005600E2">
        <w:rPr>
          <w:szCs w:val="20"/>
          <w:lang w:val="en-GB"/>
        </w:rPr>
        <w:t xml:space="preserve">Our local </w:t>
      </w:r>
      <w:r w:rsidR="004021C5">
        <w:rPr>
          <w:szCs w:val="20"/>
          <w:lang w:val="en-GB"/>
        </w:rPr>
        <w:t>s</w:t>
      </w:r>
      <w:r w:rsidRPr="005600E2">
        <w:rPr>
          <w:szCs w:val="20"/>
          <w:lang w:val="en-GB"/>
        </w:rPr>
        <w:t xml:space="preserve">pecial </w:t>
      </w:r>
      <w:r w:rsidR="004021C5">
        <w:rPr>
          <w:szCs w:val="20"/>
          <w:lang w:val="en-GB"/>
        </w:rPr>
        <w:t>e</w:t>
      </w:r>
      <w:r w:rsidRPr="005600E2">
        <w:rPr>
          <w:szCs w:val="20"/>
          <w:lang w:val="en-GB"/>
        </w:rPr>
        <w:t xml:space="preserve">ducational </w:t>
      </w:r>
      <w:r w:rsidR="004021C5">
        <w:rPr>
          <w:szCs w:val="20"/>
          <w:lang w:val="en-GB"/>
        </w:rPr>
        <w:t>n</w:t>
      </w:r>
      <w:r w:rsidRPr="005600E2">
        <w:rPr>
          <w:szCs w:val="20"/>
          <w:lang w:val="en-GB"/>
        </w:rPr>
        <w:t xml:space="preserve">eeds and </w:t>
      </w:r>
      <w:r w:rsidR="004021C5">
        <w:rPr>
          <w:szCs w:val="20"/>
          <w:lang w:val="en-GB"/>
        </w:rPr>
        <w:t>d</w:t>
      </w:r>
      <w:r w:rsidRPr="005600E2">
        <w:rPr>
          <w:szCs w:val="20"/>
          <w:lang w:val="en-GB"/>
        </w:rPr>
        <w:t xml:space="preserve">isabilities </w:t>
      </w:r>
      <w:r w:rsidR="004021C5">
        <w:rPr>
          <w:szCs w:val="20"/>
          <w:lang w:val="en-GB"/>
        </w:rPr>
        <w:t>i</w:t>
      </w:r>
      <w:r w:rsidRPr="005600E2">
        <w:rPr>
          <w:szCs w:val="20"/>
          <w:lang w:val="en-GB"/>
        </w:rPr>
        <w:t>nformation</w:t>
      </w:r>
      <w:r w:rsidR="00035B58">
        <w:rPr>
          <w:szCs w:val="20"/>
          <w:lang w:val="en-GB"/>
        </w:rPr>
        <w:t>,</w:t>
      </w:r>
      <w:r w:rsidRPr="005600E2">
        <w:rPr>
          <w:szCs w:val="20"/>
          <w:lang w:val="en-GB"/>
        </w:rPr>
        <w:t xml:space="preserve"> </w:t>
      </w:r>
      <w:r w:rsidR="004021C5">
        <w:rPr>
          <w:szCs w:val="20"/>
          <w:lang w:val="en-GB"/>
        </w:rPr>
        <w:t>a</w:t>
      </w:r>
      <w:r w:rsidRPr="005600E2">
        <w:rPr>
          <w:szCs w:val="20"/>
          <w:lang w:val="en-GB"/>
        </w:rPr>
        <w:t xml:space="preserve">dvice and </w:t>
      </w:r>
      <w:r w:rsidR="004021C5">
        <w:rPr>
          <w:szCs w:val="20"/>
          <w:lang w:val="en-GB"/>
        </w:rPr>
        <w:t>s</w:t>
      </w:r>
      <w:r w:rsidRPr="005600E2">
        <w:rPr>
          <w:szCs w:val="20"/>
          <w:lang w:val="en-GB"/>
        </w:rPr>
        <w:t xml:space="preserve">upport (SENDIAS) </w:t>
      </w:r>
      <w:r w:rsidR="00A1705E">
        <w:rPr>
          <w:szCs w:val="20"/>
          <w:lang w:val="en-GB"/>
        </w:rPr>
        <w:t>s</w:t>
      </w:r>
      <w:r w:rsidR="00A1705E" w:rsidRPr="005600E2">
        <w:rPr>
          <w:szCs w:val="20"/>
          <w:lang w:val="en-GB"/>
        </w:rPr>
        <w:t>ervice</w:t>
      </w:r>
      <w:r w:rsidR="00BF594B">
        <w:rPr>
          <w:szCs w:val="20"/>
          <w:lang w:val="en-GB"/>
        </w:rPr>
        <w:t xml:space="preserve"> is</w:t>
      </w:r>
      <w:r w:rsidR="00B34B31">
        <w:rPr>
          <w:szCs w:val="20"/>
          <w:lang w:val="en-GB"/>
        </w:rPr>
        <w:t xml:space="preserve">: </w:t>
      </w:r>
      <w:r w:rsidR="004970B0">
        <w:rPr>
          <w:szCs w:val="20"/>
          <w:lang w:val="en-GB"/>
        </w:rPr>
        <w:t xml:space="preserve"> </w:t>
      </w:r>
      <w:hyperlink r:id="rId19" w:history="1">
        <w:r w:rsidR="004970B0" w:rsidRPr="004970B0">
          <w:rPr>
            <w:rStyle w:val="Hyperlink"/>
            <w:szCs w:val="20"/>
          </w:rPr>
          <w:t>West Sussex SENDIAS Service</w:t>
        </w:r>
      </w:hyperlink>
      <w:r w:rsidR="00A1705E" w:rsidRPr="005600E2">
        <w:rPr>
          <w:szCs w:val="20"/>
          <w:lang w:val="en-GB"/>
        </w:rPr>
        <w:t xml:space="preserve"> </w:t>
      </w:r>
    </w:p>
    <w:p w14:paraId="10215248" w14:textId="1F20C576" w:rsidR="00F16F28" w:rsidRPr="005600E2" w:rsidRDefault="00F16F28" w:rsidP="00F16F28">
      <w:pPr>
        <w:pStyle w:val="1bodycopy10pt"/>
        <w:rPr>
          <w:szCs w:val="20"/>
          <w:lang w:val="en-GB"/>
        </w:rPr>
      </w:pPr>
      <w:r w:rsidRPr="005600E2">
        <w:rPr>
          <w:szCs w:val="20"/>
          <w:lang w:val="en-GB"/>
        </w:rPr>
        <w:t>National charities that offer information and support to families of children with SEN</w:t>
      </w:r>
      <w:r w:rsidR="004A3668" w:rsidRPr="005600E2">
        <w:rPr>
          <w:szCs w:val="20"/>
          <w:lang w:val="en-GB"/>
        </w:rPr>
        <w:t xml:space="preserve"> are</w:t>
      </w:r>
      <w:r w:rsidRPr="005600E2">
        <w:rPr>
          <w:szCs w:val="20"/>
          <w:lang w:val="en-GB"/>
        </w:rPr>
        <w:t>:</w:t>
      </w:r>
    </w:p>
    <w:p w14:paraId="695E4F7F" w14:textId="77777777" w:rsidR="00F16F28" w:rsidRPr="005600E2" w:rsidRDefault="00F16F28" w:rsidP="00F16F28">
      <w:pPr>
        <w:pStyle w:val="4Bulletedcopyblue"/>
        <w:rPr>
          <w:lang w:val="en-GB"/>
        </w:rPr>
      </w:pPr>
      <w:hyperlink r:id="rId20" w:history="1">
        <w:r w:rsidRPr="005600E2">
          <w:rPr>
            <w:rStyle w:val="Hyperlink"/>
            <w:color w:val="1155CC"/>
            <w:lang w:val="en-GB"/>
          </w:rPr>
          <w:t>IPSEA</w:t>
        </w:r>
      </w:hyperlink>
    </w:p>
    <w:p w14:paraId="621CB5F1" w14:textId="77777777" w:rsidR="00F16F28" w:rsidRPr="005600E2" w:rsidRDefault="00F16F28" w:rsidP="00F16F28">
      <w:pPr>
        <w:pStyle w:val="4Bulletedcopyblue"/>
        <w:rPr>
          <w:lang w:val="en-GB"/>
        </w:rPr>
      </w:pPr>
      <w:hyperlink r:id="rId21" w:history="1">
        <w:r w:rsidRPr="005600E2">
          <w:rPr>
            <w:rStyle w:val="Hyperlink"/>
            <w:color w:val="1155CC"/>
            <w:lang w:val="en-GB"/>
          </w:rPr>
          <w:t>SEND family support</w:t>
        </w:r>
      </w:hyperlink>
    </w:p>
    <w:p w14:paraId="027CD398" w14:textId="77777777" w:rsidR="00F16F28" w:rsidRPr="00B60ABA" w:rsidRDefault="00B60ABA" w:rsidP="00F16F28">
      <w:pPr>
        <w:pStyle w:val="4Bulletedcopyblue"/>
        <w:rPr>
          <w:rStyle w:val="Hyperlink"/>
          <w:lang w:val="en-GB"/>
        </w:rPr>
      </w:pPr>
      <w:r>
        <w:rPr>
          <w:lang w:val="en-GB"/>
        </w:rPr>
        <w:fldChar w:fldCharType="begin"/>
      </w:r>
      <w:r>
        <w:rPr>
          <w:lang w:val="en-GB"/>
        </w:rPr>
        <w:instrText>HYPERLINK "https://www.nspcc.org.uk/keeping-children-safe/support-for-parents/"</w:instrText>
      </w:r>
      <w:r>
        <w:rPr>
          <w:lang w:val="en-GB"/>
        </w:rPr>
      </w:r>
      <w:r>
        <w:rPr>
          <w:lang w:val="en-GB"/>
        </w:rPr>
        <w:fldChar w:fldCharType="separate"/>
      </w:r>
      <w:r w:rsidR="00F16F28" w:rsidRPr="00B60ABA">
        <w:rPr>
          <w:rStyle w:val="Hyperlink"/>
          <w:lang w:val="en-GB"/>
        </w:rPr>
        <w:t>NSPCC</w:t>
      </w:r>
    </w:p>
    <w:p w14:paraId="09CE170F" w14:textId="77777777" w:rsidR="00F16F28" w:rsidRPr="005600E2" w:rsidRDefault="00B60ABA" w:rsidP="00F16F28">
      <w:pPr>
        <w:pStyle w:val="4Bulletedcopyblue"/>
        <w:rPr>
          <w:lang w:val="en-GB"/>
        </w:rPr>
      </w:pPr>
      <w:r>
        <w:rPr>
          <w:lang w:val="en-GB"/>
        </w:rPr>
        <w:fldChar w:fldCharType="end"/>
      </w:r>
      <w:hyperlink r:id="rId22" w:history="1">
        <w:r w:rsidR="00F16F28" w:rsidRPr="005600E2">
          <w:rPr>
            <w:rStyle w:val="Hyperlink"/>
            <w:color w:val="1155CC"/>
            <w:lang w:val="en-GB"/>
          </w:rPr>
          <w:t>Family Action</w:t>
        </w:r>
      </w:hyperlink>
    </w:p>
    <w:p w14:paraId="42574DB4" w14:textId="77777777" w:rsidR="00F16F28" w:rsidRPr="00DE5B4A" w:rsidRDefault="00F16F28" w:rsidP="00F16F28">
      <w:pPr>
        <w:pStyle w:val="4Bulletedcopyblue"/>
        <w:rPr>
          <w:rStyle w:val="Hyperlink"/>
          <w:color w:val="auto"/>
          <w:u w:val="none"/>
          <w:lang w:val="en-GB"/>
        </w:rPr>
      </w:pPr>
      <w:hyperlink r:id="rId23" w:history="1">
        <w:r w:rsidRPr="005600E2">
          <w:rPr>
            <w:rStyle w:val="Hyperlink"/>
            <w:color w:val="1155CC"/>
            <w:lang w:val="en-GB"/>
          </w:rPr>
          <w:t>Special Needs Jungle</w:t>
        </w:r>
      </w:hyperlink>
    </w:p>
    <w:p w14:paraId="5E5A9391" w14:textId="77777777" w:rsidR="00F16F28" w:rsidRPr="00B34B31" w:rsidRDefault="00C3318B" w:rsidP="00F16F28">
      <w:pPr>
        <w:pStyle w:val="Heading1"/>
        <w:rPr>
          <w:rFonts w:ascii="Times New Roman" w:hAnsi="Times New Roman"/>
          <w:color w:val="389A64"/>
          <w:sz w:val="24"/>
          <w:lang w:eastAsia="en-GB"/>
        </w:rPr>
      </w:pPr>
      <w:bookmarkStart w:id="69" w:name="_Toc116987835"/>
      <w:bookmarkStart w:id="70" w:name="_Toc117080345"/>
      <w:bookmarkStart w:id="71" w:name="_Toc234494557"/>
      <w:r w:rsidRPr="00B34B31">
        <w:rPr>
          <w:color w:val="389A64"/>
          <w:lang w:eastAsia="en-GB"/>
        </w:rPr>
        <w:lastRenderedPageBreak/>
        <w:t>19</w:t>
      </w:r>
      <w:r w:rsidR="00F16F28" w:rsidRPr="00B34B31">
        <w:rPr>
          <w:color w:val="389A64"/>
          <w:lang w:eastAsia="en-GB"/>
        </w:rPr>
        <w:t>. Glossary</w:t>
      </w:r>
      <w:bookmarkEnd w:id="69"/>
      <w:bookmarkEnd w:id="70"/>
      <w:bookmarkEnd w:id="71"/>
    </w:p>
    <w:p w14:paraId="53DC13DE" w14:textId="77777777" w:rsidR="00F16F28" w:rsidRPr="005600E2" w:rsidRDefault="00F16F28" w:rsidP="00F16F28">
      <w:pPr>
        <w:pStyle w:val="4Bulletedcopyblue"/>
        <w:rPr>
          <w:b/>
          <w:bCs/>
          <w:lang w:val="en-GB" w:eastAsia="en-GB"/>
        </w:rPr>
      </w:pPr>
      <w:r w:rsidRPr="005600E2">
        <w:rPr>
          <w:b/>
          <w:bCs/>
          <w:lang w:val="en-GB" w:eastAsia="en-GB"/>
        </w:rPr>
        <w:t xml:space="preserve">Access arrangements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s</w:t>
      </w:r>
      <w:r w:rsidRPr="005600E2">
        <w:rPr>
          <w:lang w:val="en-GB" w:eastAsia="en-GB"/>
        </w:rPr>
        <w:t>pecial arrangements to allow pupils with SEN to access assessments or exams</w:t>
      </w:r>
    </w:p>
    <w:p w14:paraId="3CF2FE98" w14:textId="77777777" w:rsidR="00F16F28" w:rsidRPr="005600E2" w:rsidRDefault="00F16F28" w:rsidP="00F16F28">
      <w:pPr>
        <w:pStyle w:val="4Bulletedcopyblue"/>
        <w:rPr>
          <w:b/>
          <w:bCs/>
          <w:lang w:val="en-GB" w:eastAsia="en-GB"/>
        </w:rPr>
      </w:pPr>
      <w:r w:rsidRPr="005600E2">
        <w:rPr>
          <w:b/>
          <w:bCs/>
          <w:lang w:val="en-GB" w:eastAsia="en-GB"/>
        </w:rPr>
        <w:t xml:space="preserve">Annual review </w:t>
      </w:r>
      <w:r w:rsidR="004A3668" w:rsidRPr="005600E2">
        <w:rPr>
          <w:color w:val="1D1C1D"/>
          <w:sz w:val="23"/>
          <w:szCs w:val="23"/>
          <w:shd w:val="clear" w:color="auto" w:fill="FFFFFF"/>
          <w:lang w:val="en-GB"/>
        </w:rPr>
        <w:t>–</w:t>
      </w:r>
      <w:r w:rsidRPr="005600E2">
        <w:rPr>
          <w:b/>
          <w:bCs/>
          <w:lang w:val="en-GB" w:eastAsia="en-GB"/>
        </w:rPr>
        <w:t xml:space="preserve"> </w:t>
      </w:r>
      <w:r w:rsidR="004A3668" w:rsidRPr="005600E2">
        <w:rPr>
          <w:lang w:val="en-GB" w:eastAsia="en-GB"/>
        </w:rPr>
        <w:t>a</w:t>
      </w:r>
      <w:r w:rsidRPr="005600E2">
        <w:rPr>
          <w:lang w:val="en-GB" w:eastAsia="en-GB"/>
        </w:rPr>
        <w:t>n annual meeting to review the provision in a pupil</w:t>
      </w:r>
      <w:r w:rsidR="004A3668" w:rsidRPr="005600E2">
        <w:rPr>
          <w:lang w:val="en-GB" w:eastAsia="en-GB"/>
        </w:rPr>
        <w:t>’</w:t>
      </w:r>
      <w:r w:rsidRPr="005600E2">
        <w:rPr>
          <w:lang w:val="en-GB" w:eastAsia="en-GB"/>
        </w:rPr>
        <w:t>s EHC plan</w:t>
      </w:r>
    </w:p>
    <w:p w14:paraId="511DE9FB" w14:textId="77777777" w:rsidR="00F16F28" w:rsidRPr="005600E2" w:rsidRDefault="00F16F28" w:rsidP="00F16F28">
      <w:pPr>
        <w:pStyle w:val="4Bulletedcopyblue"/>
        <w:rPr>
          <w:b/>
          <w:bCs/>
          <w:lang w:val="en-GB" w:eastAsia="en-GB"/>
        </w:rPr>
      </w:pPr>
      <w:r w:rsidRPr="005600E2">
        <w:rPr>
          <w:b/>
          <w:bCs/>
          <w:lang w:val="en-GB" w:eastAsia="en-GB"/>
        </w:rPr>
        <w:t xml:space="preserve">Area of need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he 4 areas of need describe different types of needs a pupil with SEN can have. The 4 areas are communication and interaction</w:t>
      </w:r>
      <w:r w:rsidR="004A3668" w:rsidRPr="005600E2">
        <w:rPr>
          <w:lang w:val="en-GB" w:eastAsia="en-GB"/>
        </w:rPr>
        <w:t>;</w:t>
      </w:r>
      <w:r w:rsidRPr="005600E2">
        <w:rPr>
          <w:lang w:val="en-GB" w:eastAsia="en-GB"/>
        </w:rPr>
        <w:t xml:space="preserve"> cognition and learning</w:t>
      </w:r>
      <w:r w:rsidR="004A3668" w:rsidRPr="005600E2">
        <w:rPr>
          <w:lang w:val="en-GB" w:eastAsia="en-GB"/>
        </w:rPr>
        <w:t>;</w:t>
      </w:r>
      <w:r w:rsidRPr="005600E2">
        <w:rPr>
          <w:lang w:val="en-GB" w:eastAsia="en-GB"/>
        </w:rPr>
        <w:t xml:space="preserve"> physical and/or sensory</w:t>
      </w:r>
      <w:r w:rsidR="004A3668" w:rsidRPr="005600E2">
        <w:rPr>
          <w:lang w:val="en-GB" w:eastAsia="en-GB"/>
        </w:rPr>
        <w:t>;</w:t>
      </w:r>
      <w:r w:rsidRPr="005600E2">
        <w:rPr>
          <w:lang w:val="en-GB" w:eastAsia="en-GB"/>
        </w:rPr>
        <w:t xml:space="preserve"> and social</w:t>
      </w:r>
      <w:r w:rsidR="004A3668" w:rsidRPr="005600E2">
        <w:rPr>
          <w:lang w:val="en-GB" w:eastAsia="en-GB"/>
        </w:rPr>
        <w:t>,</w:t>
      </w:r>
      <w:r w:rsidRPr="005600E2">
        <w:rPr>
          <w:lang w:val="en-GB" w:eastAsia="en-GB"/>
        </w:rPr>
        <w:t xml:space="preserve"> emotional and mental health needs</w:t>
      </w:r>
    </w:p>
    <w:p w14:paraId="03A61715" w14:textId="77777777" w:rsidR="00F16F28" w:rsidRPr="005600E2" w:rsidRDefault="00F16F28" w:rsidP="00F16F28">
      <w:pPr>
        <w:pStyle w:val="4Bulletedcopyblue"/>
        <w:rPr>
          <w:b/>
          <w:bCs/>
          <w:lang w:val="en-GB" w:eastAsia="en-GB"/>
        </w:rPr>
      </w:pPr>
      <w:r w:rsidRPr="005600E2">
        <w:rPr>
          <w:b/>
          <w:bCs/>
          <w:lang w:val="en-GB" w:eastAsia="en-GB"/>
        </w:rPr>
        <w:t xml:space="preserve">CAMHS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c</w:t>
      </w:r>
      <w:r w:rsidRPr="005600E2">
        <w:rPr>
          <w:lang w:val="en-GB" w:eastAsia="en-GB"/>
        </w:rPr>
        <w:t xml:space="preserve">hild and </w:t>
      </w:r>
      <w:r w:rsidR="004A3668" w:rsidRPr="005600E2">
        <w:rPr>
          <w:lang w:val="en-GB" w:eastAsia="en-GB"/>
        </w:rPr>
        <w:t>a</w:t>
      </w:r>
      <w:r w:rsidRPr="005600E2">
        <w:rPr>
          <w:lang w:val="en-GB" w:eastAsia="en-GB"/>
        </w:rPr>
        <w:t xml:space="preserve">dolescent </w:t>
      </w:r>
      <w:r w:rsidR="004A3668" w:rsidRPr="005600E2">
        <w:rPr>
          <w:lang w:val="en-GB" w:eastAsia="en-GB"/>
        </w:rPr>
        <w:t>m</w:t>
      </w:r>
      <w:r w:rsidRPr="005600E2">
        <w:rPr>
          <w:lang w:val="en-GB" w:eastAsia="en-GB"/>
        </w:rPr>
        <w:t xml:space="preserve">ental </w:t>
      </w:r>
      <w:r w:rsidR="004A3668" w:rsidRPr="005600E2">
        <w:rPr>
          <w:lang w:val="en-GB" w:eastAsia="en-GB"/>
        </w:rPr>
        <w:t>h</w:t>
      </w:r>
      <w:r w:rsidRPr="005600E2">
        <w:rPr>
          <w:lang w:val="en-GB" w:eastAsia="en-GB"/>
        </w:rPr>
        <w:t xml:space="preserve">ealth </w:t>
      </w:r>
      <w:r w:rsidR="004A3668" w:rsidRPr="005600E2">
        <w:rPr>
          <w:lang w:val="en-GB" w:eastAsia="en-GB"/>
        </w:rPr>
        <w:t>s</w:t>
      </w:r>
      <w:r w:rsidRPr="005600E2">
        <w:rPr>
          <w:lang w:val="en-GB" w:eastAsia="en-GB"/>
        </w:rPr>
        <w:t>ervices</w:t>
      </w:r>
    </w:p>
    <w:p w14:paraId="15D02C64" w14:textId="77777777" w:rsidR="00F16F28" w:rsidRPr="005600E2" w:rsidRDefault="00F16F28" w:rsidP="00F16F28">
      <w:pPr>
        <w:pStyle w:val="4Bulletedcopyblue"/>
        <w:rPr>
          <w:b/>
          <w:bCs/>
          <w:lang w:val="en-GB" w:eastAsia="en-GB"/>
        </w:rPr>
      </w:pPr>
      <w:r w:rsidRPr="005600E2">
        <w:rPr>
          <w:b/>
          <w:bCs/>
          <w:lang w:val="en-GB" w:eastAsia="en-GB"/>
        </w:rPr>
        <w:t xml:space="preserve">Differentiation </w:t>
      </w:r>
      <w:r w:rsidR="004A3668" w:rsidRPr="005600E2">
        <w:rPr>
          <w:color w:val="1D1C1D"/>
          <w:sz w:val="23"/>
          <w:szCs w:val="23"/>
          <w:shd w:val="clear" w:color="auto" w:fill="FFFFFF"/>
          <w:lang w:val="en-GB"/>
        </w:rPr>
        <w:t>– w</w:t>
      </w:r>
      <w:r w:rsidRPr="005600E2">
        <w:rPr>
          <w:lang w:val="en-GB" w:eastAsia="en-GB"/>
        </w:rPr>
        <w:t xml:space="preserve">hen teachers </w:t>
      </w:r>
      <w:r w:rsidR="004A3668" w:rsidRPr="005600E2">
        <w:rPr>
          <w:lang w:val="en-GB" w:eastAsia="en-GB"/>
        </w:rPr>
        <w:t>adapt how</w:t>
      </w:r>
      <w:r w:rsidRPr="005600E2">
        <w:rPr>
          <w:lang w:val="en-GB" w:eastAsia="en-GB"/>
        </w:rPr>
        <w:t xml:space="preserve"> they teach in response to a pupil</w:t>
      </w:r>
      <w:r w:rsidR="004A3668" w:rsidRPr="005600E2">
        <w:rPr>
          <w:lang w:val="en-GB" w:eastAsia="en-GB"/>
        </w:rPr>
        <w:t>’</w:t>
      </w:r>
      <w:r w:rsidRPr="005600E2">
        <w:rPr>
          <w:lang w:val="en-GB" w:eastAsia="en-GB"/>
        </w:rPr>
        <w:t>s needs</w:t>
      </w:r>
    </w:p>
    <w:p w14:paraId="6E43AECC" w14:textId="77777777" w:rsidR="00F16F28" w:rsidRPr="005600E2" w:rsidRDefault="00F16F28" w:rsidP="00F16F28">
      <w:pPr>
        <w:pStyle w:val="4Bulletedcopyblue"/>
        <w:rPr>
          <w:b/>
          <w:bCs/>
          <w:lang w:val="en-GB" w:eastAsia="en-GB"/>
        </w:rPr>
      </w:pPr>
      <w:r w:rsidRPr="005600E2">
        <w:rPr>
          <w:b/>
          <w:bCs/>
          <w:lang w:val="en-GB" w:eastAsia="en-GB"/>
        </w:rPr>
        <w:t xml:space="preserve">EHC needs assessment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he needs assessment is the first step on the way to securing an EHC plan. The local authority will do an assessment to decide whether a child needs an EHC plan</w:t>
      </w:r>
    </w:p>
    <w:p w14:paraId="3595CA56" w14:textId="77777777" w:rsidR="00F16F28" w:rsidRPr="005600E2" w:rsidRDefault="00F16F28" w:rsidP="00F16F28">
      <w:pPr>
        <w:pStyle w:val="4Bulletedcopyblue"/>
        <w:rPr>
          <w:b/>
          <w:bCs/>
          <w:lang w:val="en-GB" w:eastAsia="en-GB"/>
        </w:rPr>
      </w:pPr>
      <w:r w:rsidRPr="005600E2">
        <w:rPr>
          <w:b/>
          <w:bCs/>
          <w:lang w:val="en-GB" w:eastAsia="en-GB"/>
        </w:rPr>
        <w:t xml:space="preserve">EHC plan </w:t>
      </w:r>
      <w:r w:rsidR="004A3668" w:rsidRPr="005600E2">
        <w:rPr>
          <w:color w:val="1D1C1D"/>
          <w:sz w:val="23"/>
          <w:szCs w:val="23"/>
          <w:shd w:val="clear" w:color="auto" w:fill="FFFFFF"/>
          <w:lang w:val="en-GB"/>
        </w:rPr>
        <w:t>–</w:t>
      </w:r>
      <w:r w:rsidRPr="005600E2">
        <w:rPr>
          <w:b/>
          <w:bCs/>
          <w:lang w:val="en-GB" w:eastAsia="en-GB"/>
        </w:rPr>
        <w:t xml:space="preserve"> </w:t>
      </w:r>
      <w:r w:rsidR="004A3668" w:rsidRPr="005600E2">
        <w:rPr>
          <w:lang w:val="en-GB" w:eastAsia="en-GB"/>
        </w:rPr>
        <w:t>a</w:t>
      </w:r>
      <w:r w:rsidRPr="005600E2">
        <w:rPr>
          <w:lang w:val="en-GB" w:eastAsia="en-GB"/>
        </w:rPr>
        <w:t>n education</w:t>
      </w:r>
      <w:r w:rsidR="004A3668" w:rsidRPr="005600E2">
        <w:rPr>
          <w:lang w:val="en-GB" w:eastAsia="en-GB"/>
        </w:rPr>
        <w:t>,</w:t>
      </w:r>
      <w:r w:rsidRPr="005600E2">
        <w:rPr>
          <w:lang w:val="en-GB" w:eastAsia="en-GB"/>
        </w:rPr>
        <w:t xml:space="preserve"> health and care</w:t>
      </w:r>
      <w:r w:rsidR="00BD74B7">
        <w:rPr>
          <w:lang w:val="en-GB" w:eastAsia="en-GB"/>
        </w:rPr>
        <w:t xml:space="preserve"> (EHC)</w:t>
      </w:r>
      <w:r w:rsidRPr="005600E2">
        <w:rPr>
          <w:lang w:val="en-GB" w:eastAsia="en-GB"/>
        </w:rPr>
        <w:t xml:space="preserve"> plan is a legally-binding document that sets out a child’s needs and the provision that will be put in place to meet their needs</w:t>
      </w:r>
    </w:p>
    <w:p w14:paraId="4E801364" w14:textId="77777777" w:rsidR="00F16F28" w:rsidRPr="005600E2" w:rsidRDefault="00F16F28" w:rsidP="00F16F28">
      <w:pPr>
        <w:pStyle w:val="4Bulletedcopyblue"/>
        <w:rPr>
          <w:b/>
          <w:bCs/>
          <w:lang w:val="en-GB" w:eastAsia="en-GB"/>
        </w:rPr>
      </w:pPr>
      <w:r w:rsidRPr="005600E2">
        <w:rPr>
          <w:b/>
          <w:bCs/>
          <w:lang w:val="en-GB" w:eastAsia="en-GB"/>
        </w:rPr>
        <w:t>First</w:t>
      </w:r>
      <w:r w:rsidR="004A3668" w:rsidRPr="005600E2">
        <w:rPr>
          <w:b/>
          <w:bCs/>
          <w:lang w:val="en-GB" w:eastAsia="en-GB"/>
        </w:rPr>
        <w:t>-</w:t>
      </w:r>
      <w:r w:rsidRPr="005600E2">
        <w:rPr>
          <w:b/>
          <w:bCs/>
          <w:lang w:val="en-GB" w:eastAsia="en-GB"/>
        </w:rPr>
        <w:t>tier tribunal</w:t>
      </w:r>
      <w:r w:rsidR="00BD74B7">
        <w:rPr>
          <w:b/>
          <w:bCs/>
          <w:lang w:val="en-GB" w:eastAsia="en-GB"/>
        </w:rPr>
        <w:t xml:space="preserve"> </w:t>
      </w:r>
      <w:r w:rsidRPr="005600E2">
        <w:rPr>
          <w:b/>
          <w:bCs/>
          <w:lang w:val="en-GB" w:eastAsia="en-GB"/>
        </w:rPr>
        <w:t>/</w:t>
      </w:r>
      <w:r w:rsidR="00BD74B7">
        <w:rPr>
          <w:b/>
          <w:bCs/>
          <w:lang w:val="en-GB" w:eastAsia="en-GB"/>
        </w:rPr>
        <w:t xml:space="preserve"> </w:t>
      </w:r>
      <w:r w:rsidRPr="005600E2">
        <w:rPr>
          <w:b/>
          <w:bCs/>
          <w:lang w:val="en-GB" w:eastAsia="en-GB"/>
        </w:rPr>
        <w:t xml:space="preserve">SEND tribunal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 xml:space="preserve">a </w:t>
      </w:r>
      <w:r w:rsidRPr="005600E2">
        <w:rPr>
          <w:lang w:val="en-GB" w:eastAsia="en-GB"/>
        </w:rPr>
        <w:t>court where you can appeal against the local authority’s decisions about EHC needs assessments or plans</w:t>
      </w:r>
      <w:r w:rsidR="004A3668" w:rsidRPr="005600E2">
        <w:rPr>
          <w:lang w:val="en-GB" w:eastAsia="en-GB"/>
        </w:rPr>
        <w:t xml:space="preserve"> and against discrimination by a school or local authority due to SEN</w:t>
      </w:r>
    </w:p>
    <w:p w14:paraId="2274CE7A" w14:textId="77777777" w:rsidR="00F16F28" w:rsidRPr="005600E2" w:rsidRDefault="00F16F28" w:rsidP="00F16F28">
      <w:pPr>
        <w:pStyle w:val="4Bulletedcopyblue"/>
        <w:rPr>
          <w:b/>
          <w:bCs/>
          <w:lang w:val="en-GB" w:eastAsia="en-GB"/>
        </w:rPr>
      </w:pPr>
      <w:r w:rsidRPr="005600E2">
        <w:rPr>
          <w:b/>
          <w:bCs/>
          <w:lang w:val="en-GB" w:eastAsia="en-GB"/>
        </w:rPr>
        <w:t>Graduated approach</w:t>
      </w:r>
      <w:r w:rsidRPr="005600E2">
        <w:rPr>
          <w:lang w:val="en-GB" w:eastAsia="en-GB"/>
        </w:rPr>
        <w:t xml:space="preserv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a</w:t>
      </w:r>
      <w:r w:rsidRPr="005600E2">
        <w:rPr>
          <w:lang w:val="en-GB" w:eastAsia="en-GB"/>
        </w:rPr>
        <w:t>n approach to providing SEN support in which the school provides support in successive cycles of assessing the pupil</w:t>
      </w:r>
      <w:r w:rsidR="004A3668" w:rsidRPr="005600E2">
        <w:rPr>
          <w:lang w:val="en-GB" w:eastAsia="en-GB"/>
        </w:rPr>
        <w:t>’</w:t>
      </w:r>
      <w:r w:rsidRPr="005600E2">
        <w:rPr>
          <w:lang w:val="en-GB" w:eastAsia="en-GB"/>
        </w:rPr>
        <w:t>s needs, planning the provision, implementing the plan, and reviewing the impact of the action on the pupil</w:t>
      </w:r>
    </w:p>
    <w:p w14:paraId="7621EE6A" w14:textId="77777777" w:rsidR="00F16F28" w:rsidRPr="005600E2" w:rsidRDefault="00F16F28" w:rsidP="00F16F28">
      <w:pPr>
        <w:pStyle w:val="4Bulletedcopyblue"/>
        <w:rPr>
          <w:b/>
          <w:bCs/>
          <w:lang w:val="en-GB" w:eastAsia="en-GB"/>
        </w:rPr>
      </w:pPr>
      <w:r w:rsidRPr="005600E2">
        <w:rPr>
          <w:b/>
          <w:bCs/>
          <w:lang w:val="en-GB" w:eastAsia="en-GB"/>
        </w:rPr>
        <w:t xml:space="preserve">Intervention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a</w:t>
      </w:r>
      <w:r w:rsidRPr="005600E2">
        <w:rPr>
          <w:lang w:val="en-GB" w:eastAsia="en-GB"/>
        </w:rPr>
        <w:t xml:space="preserve"> short-term</w:t>
      </w:r>
      <w:r w:rsidR="004A3668" w:rsidRPr="005600E2">
        <w:rPr>
          <w:lang w:val="en-GB" w:eastAsia="en-GB"/>
        </w:rPr>
        <w:t>,</w:t>
      </w:r>
      <w:r w:rsidRPr="005600E2">
        <w:rPr>
          <w:lang w:val="en-GB" w:eastAsia="en-GB"/>
        </w:rPr>
        <w:t xml:space="preserve"> targeted approach to teaching a pupil with a specific outcome in mind </w:t>
      </w:r>
    </w:p>
    <w:p w14:paraId="0EC45F62" w14:textId="77777777" w:rsidR="00F16F28" w:rsidRPr="005600E2" w:rsidRDefault="00F16F28" w:rsidP="00F16F28">
      <w:pPr>
        <w:pStyle w:val="4Bulletedcopyblue"/>
        <w:rPr>
          <w:b/>
          <w:bCs/>
          <w:lang w:val="en-GB" w:eastAsia="en-GB"/>
        </w:rPr>
      </w:pPr>
      <w:r w:rsidRPr="005600E2">
        <w:rPr>
          <w:b/>
          <w:bCs/>
          <w:lang w:val="en-GB" w:eastAsia="en-GB"/>
        </w:rPr>
        <w:t xml:space="preserve">Local offer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i</w:t>
      </w:r>
      <w:r w:rsidRPr="005600E2">
        <w:rPr>
          <w:lang w:val="en-GB" w:eastAsia="en-GB"/>
        </w:rPr>
        <w:t xml:space="preserve">nformation provided by the local authority </w:t>
      </w:r>
      <w:r w:rsidR="00BD74B7">
        <w:rPr>
          <w:lang w:val="en-GB" w:eastAsia="en-GB"/>
        </w:rPr>
        <w:t>that</w:t>
      </w:r>
      <w:r w:rsidRPr="005600E2">
        <w:rPr>
          <w:lang w:val="en-GB" w:eastAsia="en-GB"/>
        </w:rPr>
        <w:t xml:space="preserve"> explains what services and support are on offer for pupils with SEN in the local area</w:t>
      </w:r>
    </w:p>
    <w:p w14:paraId="1E8BE448" w14:textId="77777777" w:rsidR="00F16F28" w:rsidRPr="005600E2" w:rsidRDefault="00F16F28" w:rsidP="00F16F28">
      <w:pPr>
        <w:pStyle w:val="4Bulletedcopyblue"/>
        <w:rPr>
          <w:b/>
          <w:bCs/>
          <w:lang w:val="en-GB" w:eastAsia="en-GB"/>
        </w:rPr>
      </w:pPr>
      <w:r w:rsidRPr="005600E2">
        <w:rPr>
          <w:b/>
          <w:bCs/>
          <w:lang w:val="en-GB" w:eastAsia="en-GB"/>
        </w:rPr>
        <w:t xml:space="preserve">Outcome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arget for improvement for pupils with SEN</w:t>
      </w:r>
      <w:r w:rsidR="004A3668" w:rsidRPr="005600E2">
        <w:rPr>
          <w:lang w:val="en-GB" w:eastAsia="en-GB"/>
        </w:rPr>
        <w:t>. T</w:t>
      </w:r>
      <w:r w:rsidRPr="005600E2">
        <w:rPr>
          <w:lang w:val="en-GB" w:eastAsia="en-GB"/>
        </w:rPr>
        <w:t>hese targets don't necessarily have to be related to academic attainment </w:t>
      </w:r>
    </w:p>
    <w:p w14:paraId="77C1620A" w14:textId="77777777" w:rsidR="00F16F28" w:rsidRPr="005600E2" w:rsidRDefault="00F16F28" w:rsidP="00F16F28">
      <w:pPr>
        <w:pStyle w:val="4Bulletedcopyblue"/>
        <w:rPr>
          <w:b/>
          <w:bCs/>
          <w:lang w:val="en-GB" w:eastAsia="en-GB"/>
        </w:rPr>
      </w:pPr>
      <w:r w:rsidRPr="005600E2">
        <w:rPr>
          <w:b/>
          <w:bCs/>
          <w:lang w:val="en-GB" w:eastAsia="en-GB"/>
        </w:rPr>
        <w:t xml:space="preserve">Reasonable adjustments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c</w:t>
      </w:r>
      <w:r w:rsidRPr="005600E2">
        <w:rPr>
          <w:lang w:val="en-GB" w:eastAsia="en-GB"/>
        </w:rPr>
        <w:t xml:space="preserve">hanges that the school </w:t>
      </w:r>
      <w:r w:rsidR="004A3668" w:rsidRPr="005600E2">
        <w:rPr>
          <w:lang w:val="en-GB" w:eastAsia="en-GB"/>
        </w:rPr>
        <w:t>must</w:t>
      </w:r>
      <w:r w:rsidRPr="005600E2">
        <w:rPr>
          <w:lang w:val="en-GB" w:eastAsia="en-GB"/>
        </w:rPr>
        <w:t xml:space="preserve"> ma</w:t>
      </w:r>
      <w:r w:rsidR="004A3668" w:rsidRPr="005600E2">
        <w:rPr>
          <w:lang w:val="en-GB" w:eastAsia="en-GB"/>
        </w:rPr>
        <w:t>k</w:t>
      </w:r>
      <w:r w:rsidRPr="005600E2">
        <w:rPr>
          <w:lang w:val="en-GB" w:eastAsia="en-GB"/>
        </w:rPr>
        <w:t>e to remove or reduce any disadvantages caused by a child’s disability  </w:t>
      </w:r>
    </w:p>
    <w:p w14:paraId="50DB0933" w14:textId="77777777" w:rsidR="00F16F28" w:rsidRPr="005600E2" w:rsidRDefault="00F16F28" w:rsidP="00F16F28">
      <w:pPr>
        <w:pStyle w:val="4Bulletedcopyblue"/>
        <w:rPr>
          <w:b/>
          <w:bCs/>
          <w:lang w:val="en-GB" w:eastAsia="en-GB"/>
        </w:rPr>
      </w:pPr>
      <w:r w:rsidRPr="005600E2">
        <w:rPr>
          <w:b/>
          <w:bCs/>
          <w:lang w:val="en-GB" w:eastAsia="en-GB"/>
        </w:rPr>
        <w:t xml:space="preserve">SENCO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he special educational needs co</w:t>
      </w:r>
      <w:r w:rsidR="004A3668" w:rsidRPr="005600E2">
        <w:rPr>
          <w:lang w:val="en-GB" w:eastAsia="en-GB"/>
        </w:rPr>
        <w:t>-</w:t>
      </w:r>
      <w:r w:rsidRPr="005600E2">
        <w:rPr>
          <w:lang w:val="en-GB" w:eastAsia="en-GB"/>
        </w:rPr>
        <w:t xml:space="preserve">ordinator </w:t>
      </w:r>
    </w:p>
    <w:p w14:paraId="7DFCD532" w14:textId="77777777" w:rsidR="00F16F28" w:rsidRPr="005600E2" w:rsidRDefault="00F16F28" w:rsidP="00F16F28">
      <w:pPr>
        <w:pStyle w:val="4Bulletedcopyblue"/>
        <w:rPr>
          <w:b/>
          <w:bCs/>
          <w:lang w:val="en-GB" w:eastAsia="en-GB"/>
        </w:rPr>
      </w:pPr>
      <w:r w:rsidRPr="005600E2">
        <w:rPr>
          <w:b/>
          <w:bCs/>
          <w:lang w:val="en-GB" w:eastAsia="en-GB"/>
        </w:rPr>
        <w:t xml:space="preserve">SEN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s</w:t>
      </w:r>
      <w:r w:rsidRPr="005600E2">
        <w:rPr>
          <w:lang w:val="en-GB" w:eastAsia="en-GB"/>
        </w:rPr>
        <w:t>pecial educational needs</w:t>
      </w:r>
    </w:p>
    <w:p w14:paraId="678BE00A" w14:textId="77777777" w:rsidR="00F16F28" w:rsidRPr="005600E2" w:rsidRDefault="00F16F28" w:rsidP="00F16F28">
      <w:pPr>
        <w:pStyle w:val="4Bulletedcopyblue"/>
        <w:rPr>
          <w:lang w:val="en-GB" w:eastAsia="en-GB"/>
        </w:rPr>
      </w:pPr>
      <w:r w:rsidRPr="005600E2">
        <w:rPr>
          <w:b/>
          <w:bCs/>
          <w:lang w:val="en-GB" w:eastAsia="en-GB"/>
        </w:rPr>
        <w:t>SEND</w:t>
      </w:r>
      <w:r w:rsidRPr="005600E2">
        <w:rPr>
          <w:lang w:val="en-GB" w:eastAsia="en-GB"/>
        </w:rPr>
        <w:t xml:space="preserv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s</w:t>
      </w:r>
      <w:r w:rsidRPr="005600E2">
        <w:rPr>
          <w:lang w:val="en-GB" w:eastAsia="en-GB"/>
        </w:rPr>
        <w:t>pecial educational needs and disabilities</w:t>
      </w:r>
    </w:p>
    <w:p w14:paraId="7C1EC9A7" w14:textId="77777777" w:rsidR="00F16F28" w:rsidRPr="005600E2" w:rsidRDefault="00F16F28" w:rsidP="00F16F28">
      <w:pPr>
        <w:pStyle w:val="4Bulletedcopyblue"/>
        <w:rPr>
          <w:lang w:val="en-GB" w:eastAsia="en-GB"/>
        </w:rPr>
      </w:pPr>
      <w:r w:rsidRPr="005600E2">
        <w:rPr>
          <w:b/>
          <w:bCs/>
          <w:lang w:val="en-GB" w:eastAsia="en-GB"/>
        </w:rPr>
        <w:t>SEND Code of Practice</w:t>
      </w:r>
      <w:r w:rsidRPr="005600E2">
        <w:rPr>
          <w:lang w:val="en-GB" w:eastAsia="en-GB"/>
        </w:rPr>
        <w:t xml:space="preserv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he statutory guidance that schools must follow to support children with SEND</w:t>
      </w:r>
    </w:p>
    <w:p w14:paraId="442B0CB2" w14:textId="77777777" w:rsidR="00F16F28" w:rsidRPr="005600E2" w:rsidRDefault="00F16F28" w:rsidP="00F16F28">
      <w:pPr>
        <w:pStyle w:val="4Bulletedcopyblue"/>
        <w:rPr>
          <w:lang w:val="en-GB" w:eastAsia="en-GB"/>
        </w:rPr>
      </w:pPr>
      <w:r w:rsidRPr="005600E2">
        <w:rPr>
          <w:b/>
          <w:bCs/>
          <w:lang w:val="en-GB" w:eastAsia="en-GB"/>
        </w:rPr>
        <w:t>SEN information report</w:t>
      </w:r>
      <w:r w:rsidRPr="005600E2">
        <w:rPr>
          <w:lang w:val="en-GB" w:eastAsia="en-GB"/>
        </w:rPr>
        <w:t xml:space="preserv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a</w:t>
      </w:r>
      <w:r w:rsidRPr="005600E2">
        <w:rPr>
          <w:lang w:val="en-GB" w:eastAsia="en-GB"/>
        </w:rPr>
        <w:t xml:space="preserve"> report that schools must publish on their website, that explains how the school supports pupils with SEN</w:t>
      </w:r>
    </w:p>
    <w:p w14:paraId="4292DA69" w14:textId="77777777" w:rsidR="00F16F28" w:rsidRPr="005600E2" w:rsidRDefault="00F16F28" w:rsidP="00F16F28">
      <w:pPr>
        <w:pStyle w:val="4Bulletedcopyblue"/>
        <w:rPr>
          <w:b/>
          <w:bCs/>
          <w:lang w:val="en-GB" w:eastAsia="en-GB"/>
        </w:rPr>
      </w:pPr>
      <w:r w:rsidRPr="005600E2">
        <w:rPr>
          <w:b/>
          <w:bCs/>
          <w:lang w:val="en-GB" w:eastAsia="en-GB"/>
        </w:rPr>
        <w:t xml:space="preserve">SEN support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s</w:t>
      </w:r>
      <w:r w:rsidRPr="005600E2">
        <w:rPr>
          <w:lang w:val="en-GB" w:eastAsia="en-GB"/>
        </w:rPr>
        <w:t xml:space="preserve">pecial educational provision </w:t>
      </w:r>
      <w:r w:rsidR="00BD74B7">
        <w:rPr>
          <w:lang w:val="en-GB" w:eastAsia="en-GB"/>
        </w:rPr>
        <w:t xml:space="preserve">that </w:t>
      </w:r>
      <w:r w:rsidRPr="005600E2">
        <w:rPr>
          <w:lang w:val="en-GB" w:eastAsia="en-GB"/>
        </w:rPr>
        <w:t>meets the needs of pupils with SEN</w:t>
      </w:r>
    </w:p>
    <w:p w14:paraId="16D1CE81" w14:textId="77777777" w:rsidR="00F16F28" w:rsidRPr="005600E2" w:rsidRDefault="00F16F28" w:rsidP="00F748EA">
      <w:pPr>
        <w:pStyle w:val="4Bulletedcopyblue"/>
        <w:rPr>
          <w:lang w:val="en-GB" w:eastAsia="en-GB"/>
        </w:rPr>
      </w:pPr>
      <w:r w:rsidRPr="00BF594B">
        <w:rPr>
          <w:b/>
          <w:bCs/>
          <w:szCs w:val="24"/>
          <w:lang w:val="en-GB" w:eastAsia="en-GB"/>
        </w:rPr>
        <w:t>Transition</w:t>
      </w:r>
      <w:r w:rsidRPr="00BF594B">
        <w:rPr>
          <w:szCs w:val="24"/>
          <w:lang w:val="en-GB" w:eastAsia="en-GB"/>
        </w:rPr>
        <w:t xml:space="preserve"> </w:t>
      </w:r>
      <w:r w:rsidR="004A3668" w:rsidRPr="00BF594B">
        <w:rPr>
          <w:color w:val="1D1C1D"/>
          <w:sz w:val="23"/>
          <w:szCs w:val="23"/>
          <w:shd w:val="clear" w:color="auto" w:fill="FFFFFF"/>
          <w:lang w:val="en-GB"/>
        </w:rPr>
        <w:t>–</w:t>
      </w:r>
      <w:r w:rsidRPr="00BF594B">
        <w:rPr>
          <w:szCs w:val="24"/>
          <w:lang w:val="en-GB" w:eastAsia="en-GB"/>
        </w:rPr>
        <w:t xml:space="preserve"> </w:t>
      </w:r>
      <w:r w:rsidR="004A3668" w:rsidRPr="00BF594B">
        <w:rPr>
          <w:szCs w:val="24"/>
          <w:lang w:val="en-GB" w:eastAsia="en-GB"/>
        </w:rPr>
        <w:t>w</w:t>
      </w:r>
      <w:r w:rsidRPr="00BF594B">
        <w:rPr>
          <w:szCs w:val="24"/>
          <w:lang w:val="en-GB" w:eastAsia="en-GB"/>
        </w:rPr>
        <w:t>hen a pupil moves between years, phase</w:t>
      </w:r>
      <w:r w:rsidR="004A3668" w:rsidRPr="00BF594B">
        <w:rPr>
          <w:szCs w:val="24"/>
          <w:lang w:val="en-GB" w:eastAsia="en-GB"/>
        </w:rPr>
        <w:t>s, schools or institutions or life stages</w:t>
      </w:r>
      <w:bookmarkEnd w:id="15"/>
      <w:bookmarkEnd w:id="16"/>
    </w:p>
    <w:sectPr w:rsidR="00F16F28" w:rsidRPr="005600E2" w:rsidSect="002B7F45">
      <w:headerReference w:type="even" r:id="rId24"/>
      <w:headerReference w:type="default" r:id="rId25"/>
      <w:footerReference w:type="default" r:id="rId26"/>
      <w:headerReference w:type="first" r:id="rId27"/>
      <w:footerReference w:type="first" r:id="rId28"/>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208E0" w14:textId="77777777" w:rsidR="005259DF" w:rsidRDefault="005259DF" w:rsidP="00626EDA">
      <w:r>
        <w:separator/>
      </w:r>
    </w:p>
  </w:endnote>
  <w:endnote w:type="continuationSeparator" w:id="0">
    <w:p w14:paraId="78FE0F56" w14:textId="77777777" w:rsidR="005259DF" w:rsidRDefault="005259D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6D996" w14:textId="77777777" w:rsidR="00923758" w:rsidRPr="00512916" w:rsidRDefault="00923758"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36029D">
      <w:rPr>
        <w:noProof/>
        <w:color w:val="auto"/>
      </w:rPr>
      <w:t>10</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3758" w14:paraId="4B3EC829" w14:textId="77777777" w:rsidTr="001235FA">
      <w:tc>
        <w:tcPr>
          <w:tcW w:w="6379" w:type="dxa"/>
        </w:tcPr>
        <w:p w14:paraId="157F9258" w14:textId="77777777" w:rsidR="00923758" w:rsidRPr="00A62B49" w:rsidRDefault="00923758"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A1DFB4E" w14:textId="77777777" w:rsidR="00923758" w:rsidRPr="00177722" w:rsidRDefault="00923758" w:rsidP="00510ED3">
          <w:pPr>
            <w:shd w:val="clear" w:color="auto" w:fill="FFFFFF"/>
            <w:textAlignment w:val="baseline"/>
            <w:rPr>
              <w:rFonts w:eastAsia="Times New Roman" w:cs="Arial"/>
              <w:color w:val="BFBFBF"/>
              <w:sz w:val="17"/>
              <w:szCs w:val="17"/>
              <w:bdr w:val="none" w:sz="0" w:space="0" w:color="auto" w:frame="1"/>
            </w:rPr>
          </w:pPr>
        </w:p>
      </w:tc>
    </w:tr>
  </w:tbl>
  <w:p w14:paraId="4291AB28" w14:textId="77777777" w:rsidR="00923758" w:rsidRPr="00510ED3" w:rsidRDefault="00923758"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7FEFF" w14:textId="77777777" w:rsidR="005259DF" w:rsidRDefault="005259DF" w:rsidP="00626EDA">
      <w:r>
        <w:separator/>
      </w:r>
    </w:p>
  </w:footnote>
  <w:footnote w:type="continuationSeparator" w:id="0">
    <w:p w14:paraId="098E3EFF" w14:textId="77777777" w:rsidR="005259DF" w:rsidRDefault="005259D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5CC6" w14:textId="77777777" w:rsidR="00923758" w:rsidRDefault="005259DF">
    <w:r>
      <w:rPr>
        <w:noProof/>
      </w:rPr>
      <w:pict w14:anchorId="6CD2D9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6" type="#_x0000_t75" alt="keydocs-background-banner" style="position:absolute;margin-left:0;margin-top:0;width:595.15pt;height:842.2pt;z-index:-251659264;visibility:visible;mso-position-horizontal:center;mso-position-horizontal-relative:margin;mso-position-vertical:center;mso-position-vertical-relative:margin">
          <v:imagedata r:id="rId1" o:title="keydocs-background-banner"/>
          <o:lock v:ext="edit" aspectratio="f"/>
          <w10:wrap anchorx="margin" anchory="margin"/>
        </v:shape>
      </w:pict>
    </w:r>
    <w:r>
      <w:rPr>
        <w:noProof/>
      </w:rPr>
      <w:pict w14:anchorId="6FE4B4F3">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3A2D4" w14:textId="77777777" w:rsidR="00923758" w:rsidRDefault="00923758"/>
  <w:p w14:paraId="479A9E78" w14:textId="77777777" w:rsidR="00923758" w:rsidRDefault="00923758"/>
  <w:p w14:paraId="11BE3A63" w14:textId="77777777" w:rsidR="00923758" w:rsidRDefault="0092375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1339" w14:textId="77777777" w:rsidR="00923758" w:rsidRDefault="00923758"/>
  <w:p w14:paraId="342D2A47" w14:textId="77777777" w:rsidR="00923758" w:rsidRDefault="00923758"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4A4349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9.65pt" o:bullet="t">
        <v:imagedata r:id="rId1" o:title="Tick"/>
      </v:shape>
    </w:pict>
  </w:numPicBullet>
  <w:numPicBullet w:numPicBulletId="1">
    <w:pict>
      <v:shape w14:anchorId="2A8170F3" id="_x0000_i1026" type="#_x0000_t75" style="width:29.65pt;height:29.65pt" o:bullet="t">
        <v:imagedata r:id="rId2" o:title="Cross"/>
      </v:shape>
    </w:pict>
  </w:numPicBullet>
  <w:numPicBullet w:numPicBulletId="2">
    <w:pict>
      <v:shape w14:anchorId="5BF5ED79" id="_x0000_i1027" type="#_x0000_t75" style="width:209.65pt;height:332.45pt" o:bullet="t">
        <v:imagedata r:id="rId3" o:title="art1EF6"/>
      </v:shape>
    </w:pict>
  </w:numPicBullet>
  <w:numPicBullet w:numPicBulletId="3">
    <w:pict>
      <v:shape id="_x0000_i1028" type="#_x0000_t75" style="width:209.65pt;height:332.45pt" o:bullet="t">
        <v:imagedata r:id="rId4" o:title="TK_LOGO_POINTER_RGB_bullet_blue"/>
      </v:shape>
    </w:pict>
  </w:numPicBullet>
  <w:numPicBullet w:numPicBulletId="4">
    <w:pict>
      <v:shape id="_x0000_i1029" type="#_x0000_t75" style="width:567.55pt;height:904.25pt" o:bullet="t">
        <v:imagedata r:id="rId5" o:title="Blue Pointer-01-01"/>
      </v:shape>
    </w:pict>
  </w:numPicBullet>
  <w:abstractNum w:abstractNumId="0" w15:restartNumberingAfterBreak="0">
    <w:nsid w:val="0090522E"/>
    <w:multiLevelType w:val="multilevel"/>
    <w:tmpl w:val="EBA6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26765B"/>
    <w:multiLevelType w:val="hybridMultilevel"/>
    <w:tmpl w:val="8C867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5A1EC9"/>
    <w:multiLevelType w:val="multilevel"/>
    <w:tmpl w:val="6C2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F753EBD"/>
    <w:multiLevelType w:val="multilevel"/>
    <w:tmpl w:val="29FA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60D5A"/>
    <w:multiLevelType w:val="multilevel"/>
    <w:tmpl w:val="F1D8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41433C"/>
    <w:multiLevelType w:val="multilevel"/>
    <w:tmpl w:val="1D90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527039"/>
    <w:multiLevelType w:val="multilevel"/>
    <w:tmpl w:val="37CE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148A1"/>
    <w:multiLevelType w:val="multilevel"/>
    <w:tmpl w:val="FB9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D414AC"/>
    <w:multiLevelType w:val="multilevel"/>
    <w:tmpl w:val="7084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EF5795"/>
    <w:multiLevelType w:val="multilevel"/>
    <w:tmpl w:val="7160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8" w15:restartNumberingAfterBreak="0">
    <w:nsid w:val="579B228C"/>
    <w:multiLevelType w:val="multilevel"/>
    <w:tmpl w:val="3B3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05327D3"/>
    <w:multiLevelType w:val="multilevel"/>
    <w:tmpl w:val="0C1E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427591"/>
    <w:multiLevelType w:val="multilevel"/>
    <w:tmpl w:val="3CC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A7048C"/>
    <w:multiLevelType w:val="multilevel"/>
    <w:tmpl w:val="5E3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2038DA"/>
    <w:multiLevelType w:val="multilevel"/>
    <w:tmpl w:val="86C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720610"/>
    <w:multiLevelType w:val="multilevel"/>
    <w:tmpl w:val="AD86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7ED61E34"/>
    <w:multiLevelType w:val="multilevel"/>
    <w:tmpl w:val="DB2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200803">
    <w:abstractNumId w:val="24"/>
  </w:num>
  <w:num w:numId="2" w16cid:durableId="1821455661">
    <w:abstractNumId w:val="4"/>
  </w:num>
  <w:num w:numId="3" w16cid:durableId="1229997852">
    <w:abstractNumId w:val="16"/>
  </w:num>
  <w:num w:numId="4" w16cid:durableId="1062558135">
    <w:abstractNumId w:val="25"/>
  </w:num>
  <w:num w:numId="5" w16cid:durableId="2075350846">
    <w:abstractNumId w:val="1"/>
  </w:num>
  <w:num w:numId="6" w16cid:durableId="832915156">
    <w:abstractNumId w:val="9"/>
  </w:num>
  <w:num w:numId="7" w16cid:durableId="129061649">
    <w:abstractNumId w:val="3"/>
  </w:num>
  <w:num w:numId="8" w16cid:durableId="2109151062">
    <w:abstractNumId w:val="6"/>
  </w:num>
  <w:num w:numId="9" w16cid:durableId="2104183131">
    <w:abstractNumId w:val="27"/>
  </w:num>
  <w:num w:numId="10" w16cid:durableId="2019846060">
    <w:abstractNumId w:val="16"/>
  </w:num>
  <w:num w:numId="11" w16cid:durableId="104466064">
    <w:abstractNumId w:val="4"/>
  </w:num>
  <w:num w:numId="12" w16cid:durableId="1777627725">
    <w:abstractNumId w:val="27"/>
  </w:num>
  <w:num w:numId="13" w16cid:durableId="1196583178">
    <w:abstractNumId w:val="24"/>
  </w:num>
  <w:num w:numId="14" w16cid:durableId="1708799587">
    <w:abstractNumId w:val="25"/>
  </w:num>
  <w:num w:numId="15" w16cid:durableId="1022125010">
    <w:abstractNumId w:val="3"/>
  </w:num>
  <w:num w:numId="16" w16cid:durableId="942222294">
    <w:abstractNumId w:val="6"/>
  </w:num>
  <w:num w:numId="17" w16cid:durableId="1540506585">
    <w:abstractNumId w:val="25"/>
  </w:num>
  <w:num w:numId="18" w16cid:durableId="311369148">
    <w:abstractNumId w:val="15"/>
  </w:num>
  <w:num w:numId="19" w16cid:durableId="1720006453">
    <w:abstractNumId w:val="19"/>
  </w:num>
  <w:num w:numId="20" w16cid:durableId="962924629">
    <w:abstractNumId w:val="22"/>
  </w:num>
  <w:num w:numId="21" w16cid:durableId="971446703">
    <w:abstractNumId w:val="7"/>
  </w:num>
  <w:num w:numId="22" w16cid:durableId="85806759">
    <w:abstractNumId w:val="8"/>
  </w:num>
  <w:num w:numId="23" w16cid:durableId="797987846">
    <w:abstractNumId w:val="26"/>
  </w:num>
  <w:num w:numId="24" w16cid:durableId="643896494">
    <w:abstractNumId w:val="14"/>
  </w:num>
  <w:num w:numId="25" w16cid:durableId="344989628">
    <w:abstractNumId w:val="5"/>
  </w:num>
  <w:num w:numId="26" w16cid:durableId="834299080">
    <w:abstractNumId w:val="21"/>
  </w:num>
  <w:num w:numId="27" w16cid:durableId="665279806">
    <w:abstractNumId w:val="23"/>
  </w:num>
  <w:num w:numId="28" w16cid:durableId="1554274108">
    <w:abstractNumId w:val="13"/>
  </w:num>
  <w:num w:numId="29" w16cid:durableId="1415782016">
    <w:abstractNumId w:val="12"/>
  </w:num>
  <w:num w:numId="30" w16cid:durableId="1171292042">
    <w:abstractNumId w:val="20"/>
  </w:num>
  <w:num w:numId="31" w16cid:durableId="629093933">
    <w:abstractNumId w:val="18"/>
  </w:num>
  <w:num w:numId="32" w16cid:durableId="599218860">
    <w:abstractNumId w:val="28"/>
  </w:num>
  <w:num w:numId="33" w16cid:durableId="1328292805">
    <w:abstractNumId w:val="0"/>
  </w:num>
  <w:num w:numId="34" w16cid:durableId="1752971833">
    <w:abstractNumId w:val="10"/>
  </w:num>
  <w:num w:numId="35" w16cid:durableId="1524250359">
    <w:abstractNumId w:val="11"/>
  </w:num>
  <w:num w:numId="36" w16cid:durableId="1871801277">
    <w:abstractNumId w:val="17"/>
  </w:num>
  <w:num w:numId="37" w16cid:durableId="83585035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12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05FFA"/>
    <w:rsid w:val="00011961"/>
    <w:rsid w:val="00015B1A"/>
    <w:rsid w:val="0002254B"/>
    <w:rsid w:val="000234AD"/>
    <w:rsid w:val="00024048"/>
    <w:rsid w:val="00026691"/>
    <w:rsid w:val="00035B58"/>
    <w:rsid w:val="00037EF1"/>
    <w:rsid w:val="00082050"/>
    <w:rsid w:val="00083965"/>
    <w:rsid w:val="00092944"/>
    <w:rsid w:val="000A3020"/>
    <w:rsid w:val="000A569F"/>
    <w:rsid w:val="000B0337"/>
    <w:rsid w:val="000B1B93"/>
    <w:rsid w:val="000B2CE7"/>
    <w:rsid w:val="000B77E5"/>
    <w:rsid w:val="000D5FF6"/>
    <w:rsid w:val="000D6968"/>
    <w:rsid w:val="000E3F7C"/>
    <w:rsid w:val="000F27AC"/>
    <w:rsid w:val="000F5932"/>
    <w:rsid w:val="00102D90"/>
    <w:rsid w:val="00110437"/>
    <w:rsid w:val="001116DF"/>
    <w:rsid w:val="00113BC3"/>
    <w:rsid w:val="00114BA7"/>
    <w:rsid w:val="0011628F"/>
    <w:rsid w:val="001201E4"/>
    <w:rsid w:val="001235FA"/>
    <w:rsid w:val="001357C9"/>
    <w:rsid w:val="00152926"/>
    <w:rsid w:val="001566F2"/>
    <w:rsid w:val="001570ED"/>
    <w:rsid w:val="0016109C"/>
    <w:rsid w:val="00163961"/>
    <w:rsid w:val="0017045F"/>
    <w:rsid w:val="001714F0"/>
    <w:rsid w:val="001823F4"/>
    <w:rsid w:val="00182E47"/>
    <w:rsid w:val="0018646C"/>
    <w:rsid w:val="001978C4"/>
    <w:rsid w:val="001B2301"/>
    <w:rsid w:val="001E0DB5"/>
    <w:rsid w:val="001E3CA3"/>
    <w:rsid w:val="001F1662"/>
    <w:rsid w:val="001F1A8F"/>
    <w:rsid w:val="001F1BA1"/>
    <w:rsid w:val="001F2B16"/>
    <w:rsid w:val="00204B25"/>
    <w:rsid w:val="00216BEB"/>
    <w:rsid w:val="00231808"/>
    <w:rsid w:val="00235450"/>
    <w:rsid w:val="00235F02"/>
    <w:rsid w:val="00237025"/>
    <w:rsid w:val="002372B3"/>
    <w:rsid w:val="002433EC"/>
    <w:rsid w:val="00262C9C"/>
    <w:rsid w:val="00263ABC"/>
    <w:rsid w:val="00275D5E"/>
    <w:rsid w:val="0028381C"/>
    <w:rsid w:val="002946C8"/>
    <w:rsid w:val="002B7F45"/>
    <w:rsid w:val="002D4E36"/>
    <w:rsid w:val="002E16E7"/>
    <w:rsid w:val="002E2505"/>
    <w:rsid w:val="002E3705"/>
    <w:rsid w:val="002E3D88"/>
    <w:rsid w:val="002E5D89"/>
    <w:rsid w:val="002E66C8"/>
    <w:rsid w:val="002F3E17"/>
    <w:rsid w:val="002F4E11"/>
    <w:rsid w:val="00313FA6"/>
    <w:rsid w:val="003141C3"/>
    <w:rsid w:val="003167A3"/>
    <w:rsid w:val="003365A2"/>
    <w:rsid w:val="003464BE"/>
    <w:rsid w:val="00347604"/>
    <w:rsid w:val="003512E3"/>
    <w:rsid w:val="00356882"/>
    <w:rsid w:val="0036029D"/>
    <w:rsid w:val="003670D5"/>
    <w:rsid w:val="00372F45"/>
    <w:rsid w:val="00375061"/>
    <w:rsid w:val="00376C1B"/>
    <w:rsid w:val="00377808"/>
    <w:rsid w:val="00377FFC"/>
    <w:rsid w:val="0038364A"/>
    <w:rsid w:val="003A1CE7"/>
    <w:rsid w:val="003B2EB4"/>
    <w:rsid w:val="003C1D02"/>
    <w:rsid w:val="003C7CD9"/>
    <w:rsid w:val="003D1256"/>
    <w:rsid w:val="003D4E0B"/>
    <w:rsid w:val="003F2BD9"/>
    <w:rsid w:val="003F6230"/>
    <w:rsid w:val="004021C5"/>
    <w:rsid w:val="00411BE9"/>
    <w:rsid w:val="00415974"/>
    <w:rsid w:val="00430916"/>
    <w:rsid w:val="0043455C"/>
    <w:rsid w:val="0045282A"/>
    <w:rsid w:val="004551DD"/>
    <w:rsid w:val="0045788D"/>
    <w:rsid w:val="0046077F"/>
    <w:rsid w:val="004616C5"/>
    <w:rsid w:val="00465755"/>
    <w:rsid w:val="004671F9"/>
    <w:rsid w:val="00467CCC"/>
    <w:rsid w:val="004748B2"/>
    <w:rsid w:val="004750A7"/>
    <w:rsid w:val="00476C95"/>
    <w:rsid w:val="00480593"/>
    <w:rsid w:val="004817A4"/>
    <w:rsid w:val="00492175"/>
    <w:rsid w:val="004944EE"/>
    <w:rsid w:val="004970B0"/>
    <w:rsid w:val="004A0DEE"/>
    <w:rsid w:val="004A3668"/>
    <w:rsid w:val="004A6480"/>
    <w:rsid w:val="004B05BB"/>
    <w:rsid w:val="004B3C9A"/>
    <w:rsid w:val="004B6097"/>
    <w:rsid w:val="004E644F"/>
    <w:rsid w:val="004F463D"/>
    <w:rsid w:val="004F7C36"/>
    <w:rsid w:val="00510ED3"/>
    <w:rsid w:val="00512916"/>
    <w:rsid w:val="00513820"/>
    <w:rsid w:val="005156FD"/>
    <w:rsid w:val="00517C1B"/>
    <w:rsid w:val="00520679"/>
    <w:rsid w:val="0052135E"/>
    <w:rsid w:val="005259DF"/>
    <w:rsid w:val="00531C8C"/>
    <w:rsid w:val="00533547"/>
    <w:rsid w:val="00543D26"/>
    <w:rsid w:val="005509E3"/>
    <w:rsid w:val="00551916"/>
    <w:rsid w:val="00553C85"/>
    <w:rsid w:val="00555135"/>
    <w:rsid w:val="005600E2"/>
    <w:rsid w:val="00560EBA"/>
    <w:rsid w:val="00564CD3"/>
    <w:rsid w:val="00573834"/>
    <w:rsid w:val="00584A10"/>
    <w:rsid w:val="00590890"/>
    <w:rsid w:val="00597ED1"/>
    <w:rsid w:val="005B0687"/>
    <w:rsid w:val="005B1D35"/>
    <w:rsid w:val="005B3CA6"/>
    <w:rsid w:val="005B4650"/>
    <w:rsid w:val="005B7ADF"/>
    <w:rsid w:val="005D09B5"/>
    <w:rsid w:val="005E0558"/>
    <w:rsid w:val="005E225E"/>
    <w:rsid w:val="005E3C36"/>
    <w:rsid w:val="005E59A5"/>
    <w:rsid w:val="005F05BD"/>
    <w:rsid w:val="005F2D32"/>
    <w:rsid w:val="00602466"/>
    <w:rsid w:val="006031F1"/>
    <w:rsid w:val="0060449D"/>
    <w:rsid w:val="0061155D"/>
    <w:rsid w:val="00616945"/>
    <w:rsid w:val="0062626B"/>
    <w:rsid w:val="00626EDA"/>
    <w:rsid w:val="00630337"/>
    <w:rsid w:val="00630E7B"/>
    <w:rsid w:val="00642009"/>
    <w:rsid w:val="00667F19"/>
    <w:rsid w:val="00671FE5"/>
    <w:rsid w:val="00674DAF"/>
    <w:rsid w:val="00680CD2"/>
    <w:rsid w:val="00692F41"/>
    <w:rsid w:val="006A443D"/>
    <w:rsid w:val="006A4F12"/>
    <w:rsid w:val="006E1DF3"/>
    <w:rsid w:val="006E22BC"/>
    <w:rsid w:val="006E28DA"/>
    <w:rsid w:val="006F26F4"/>
    <w:rsid w:val="006F569D"/>
    <w:rsid w:val="006F7E8A"/>
    <w:rsid w:val="007070A1"/>
    <w:rsid w:val="00713666"/>
    <w:rsid w:val="007141EE"/>
    <w:rsid w:val="00715150"/>
    <w:rsid w:val="00715DD1"/>
    <w:rsid w:val="00721C1C"/>
    <w:rsid w:val="007239F8"/>
    <w:rsid w:val="0072620F"/>
    <w:rsid w:val="0072752C"/>
    <w:rsid w:val="00735B7D"/>
    <w:rsid w:val="00740AC8"/>
    <w:rsid w:val="00741166"/>
    <w:rsid w:val="007413D3"/>
    <w:rsid w:val="00741D11"/>
    <w:rsid w:val="00744610"/>
    <w:rsid w:val="00752783"/>
    <w:rsid w:val="00763004"/>
    <w:rsid w:val="00784310"/>
    <w:rsid w:val="00784679"/>
    <w:rsid w:val="00785BEE"/>
    <w:rsid w:val="00795C92"/>
    <w:rsid w:val="007A03B3"/>
    <w:rsid w:val="007A3D32"/>
    <w:rsid w:val="007A7E05"/>
    <w:rsid w:val="007B2580"/>
    <w:rsid w:val="007C5AC9"/>
    <w:rsid w:val="007D16CF"/>
    <w:rsid w:val="007D268D"/>
    <w:rsid w:val="007E217D"/>
    <w:rsid w:val="007E6128"/>
    <w:rsid w:val="007F2F4C"/>
    <w:rsid w:val="007F61C7"/>
    <w:rsid w:val="007F788B"/>
    <w:rsid w:val="00805A94"/>
    <w:rsid w:val="0080784C"/>
    <w:rsid w:val="008116A6"/>
    <w:rsid w:val="008262A5"/>
    <w:rsid w:val="00832B18"/>
    <w:rsid w:val="00834A7D"/>
    <w:rsid w:val="00841A8F"/>
    <w:rsid w:val="008472C3"/>
    <w:rsid w:val="00847C96"/>
    <w:rsid w:val="0085032B"/>
    <w:rsid w:val="00866E39"/>
    <w:rsid w:val="008711D0"/>
    <w:rsid w:val="00874C73"/>
    <w:rsid w:val="00876921"/>
    <w:rsid w:val="00877394"/>
    <w:rsid w:val="0088630C"/>
    <w:rsid w:val="00887DB6"/>
    <w:rsid w:val="008941E7"/>
    <w:rsid w:val="008A0CB5"/>
    <w:rsid w:val="008C02FF"/>
    <w:rsid w:val="008C1253"/>
    <w:rsid w:val="008C1E9F"/>
    <w:rsid w:val="008D69AF"/>
    <w:rsid w:val="008E2C5F"/>
    <w:rsid w:val="008F2ECD"/>
    <w:rsid w:val="008F53A1"/>
    <w:rsid w:val="008F744A"/>
    <w:rsid w:val="00905CEC"/>
    <w:rsid w:val="009122BB"/>
    <w:rsid w:val="00913C11"/>
    <w:rsid w:val="00915359"/>
    <w:rsid w:val="00923758"/>
    <w:rsid w:val="00935C73"/>
    <w:rsid w:val="009411A8"/>
    <w:rsid w:val="00943A5E"/>
    <w:rsid w:val="009558E0"/>
    <w:rsid w:val="00955E08"/>
    <w:rsid w:val="00973C46"/>
    <w:rsid w:val="0099114F"/>
    <w:rsid w:val="00994DBF"/>
    <w:rsid w:val="009964CC"/>
    <w:rsid w:val="00996D15"/>
    <w:rsid w:val="009A267F"/>
    <w:rsid w:val="009A448F"/>
    <w:rsid w:val="009A584B"/>
    <w:rsid w:val="009B1F2D"/>
    <w:rsid w:val="009B48EB"/>
    <w:rsid w:val="009C5157"/>
    <w:rsid w:val="009C5D47"/>
    <w:rsid w:val="009C6E5B"/>
    <w:rsid w:val="009D1474"/>
    <w:rsid w:val="009D576B"/>
    <w:rsid w:val="009E11A2"/>
    <w:rsid w:val="009E2781"/>
    <w:rsid w:val="009E331F"/>
    <w:rsid w:val="009F66A8"/>
    <w:rsid w:val="00A0088B"/>
    <w:rsid w:val="00A02B54"/>
    <w:rsid w:val="00A1705E"/>
    <w:rsid w:val="00A255BE"/>
    <w:rsid w:val="00A30082"/>
    <w:rsid w:val="00A410AD"/>
    <w:rsid w:val="00A466EE"/>
    <w:rsid w:val="00A47210"/>
    <w:rsid w:val="00A477BB"/>
    <w:rsid w:val="00A62B49"/>
    <w:rsid w:val="00A714F2"/>
    <w:rsid w:val="00A80AA7"/>
    <w:rsid w:val="00A81469"/>
    <w:rsid w:val="00A87BA0"/>
    <w:rsid w:val="00A91D2D"/>
    <w:rsid w:val="00AA4A6A"/>
    <w:rsid w:val="00AA6E73"/>
    <w:rsid w:val="00AC2406"/>
    <w:rsid w:val="00AD3666"/>
    <w:rsid w:val="00AE0D55"/>
    <w:rsid w:val="00AE45E6"/>
    <w:rsid w:val="00AE7E3F"/>
    <w:rsid w:val="00AF599D"/>
    <w:rsid w:val="00B34B31"/>
    <w:rsid w:val="00B4263C"/>
    <w:rsid w:val="00B429DD"/>
    <w:rsid w:val="00B467DB"/>
    <w:rsid w:val="00B51368"/>
    <w:rsid w:val="00B5559F"/>
    <w:rsid w:val="00B5753F"/>
    <w:rsid w:val="00B5792B"/>
    <w:rsid w:val="00B60ABA"/>
    <w:rsid w:val="00B613DC"/>
    <w:rsid w:val="00B6679E"/>
    <w:rsid w:val="00B66F6B"/>
    <w:rsid w:val="00B81BD0"/>
    <w:rsid w:val="00B846C2"/>
    <w:rsid w:val="00B87B12"/>
    <w:rsid w:val="00B95F60"/>
    <w:rsid w:val="00BA0A2E"/>
    <w:rsid w:val="00BB23F8"/>
    <w:rsid w:val="00BB4020"/>
    <w:rsid w:val="00BB4FC9"/>
    <w:rsid w:val="00BC5FE5"/>
    <w:rsid w:val="00BD74B7"/>
    <w:rsid w:val="00BE0C2F"/>
    <w:rsid w:val="00BE3E54"/>
    <w:rsid w:val="00BF594B"/>
    <w:rsid w:val="00C045C0"/>
    <w:rsid w:val="00C14208"/>
    <w:rsid w:val="00C1682E"/>
    <w:rsid w:val="00C31397"/>
    <w:rsid w:val="00C3318B"/>
    <w:rsid w:val="00C41BCA"/>
    <w:rsid w:val="00C4589F"/>
    <w:rsid w:val="00C4731F"/>
    <w:rsid w:val="00C51C6A"/>
    <w:rsid w:val="00C60A7B"/>
    <w:rsid w:val="00C6525F"/>
    <w:rsid w:val="00C71BE6"/>
    <w:rsid w:val="00C75D6E"/>
    <w:rsid w:val="00C818DA"/>
    <w:rsid w:val="00C8314B"/>
    <w:rsid w:val="00C91F46"/>
    <w:rsid w:val="00CA1757"/>
    <w:rsid w:val="00CC4A79"/>
    <w:rsid w:val="00CC51B6"/>
    <w:rsid w:val="00CC563E"/>
    <w:rsid w:val="00CD23C4"/>
    <w:rsid w:val="00CD2BC6"/>
    <w:rsid w:val="00CE4E46"/>
    <w:rsid w:val="00CE5BBF"/>
    <w:rsid w:val="00CF47E7"/>
    <w:rsid w:val="00CF553F"/>
    <w:rsid w:val="00D11C7E"/>
    <w:rsid w:val="00D235A2"/>
    <w:rsid w:val="00D2466E"/>
    <w:rsid w:val="00D2482D"/>
    <w:rsid w:val="00D2611C"/>
    <w:rsid w:val="00D327E8"/>
    <w:rsid w:val="00D44CA4"/>
    <w:rsid w:val="00D47560"/>
    <w:rsid w:val="00D508B4"/>
    <w:rsid w:val="00D53626"/>
    <w:rsid w:val="00D67273"/>
    <w:rsid w:val="00D709EE"/>
    <w:rsid w:val="00D748A2"/>
    <w:rsid w:val="00D86752"/>
    <w:rsid w:val="00D87B9D"/>
    <w:rsid w:val="00D95FA0"/>
    <w:rsid w:val="00DA43DE"/>
    <w:rsid w:val="00DA5725"/>
    <w:rsid w:val="00DA6588"/>
    <w:rsid w:val="00DA7F11"/>
    <w:rsid w:val="00DB0B73"/>
    <w:rsid w:val="00DB3230"/>
    <w:rsid w:val="00DB724B"/>
    <w:rsid w:val="00DC28D6"/>
    <w:rsid w:val="00DC4C0F"/>
    <w:rsid w:val="00DC5FAC"/>
    <w:rsid w:val="00DC7D31"/>
    <w:rsid w:val="00DD2671"/>
    <w:rsid w:val="00DD7B3C"/>
    <w:rsid w:val="00DE0CDC"/>
    <w:rsid w:val="00DE3121"/>
    <w:rsid w:val="00DE5B4A"/>
    <w:rsid w:val="00DF66B4"/>
    <w:rsid w:val="00E00085"/>
    <w:rsid w:val="00E03959"/>
    <w:rsid w:val="00E24FDF"/>
    <w:rsid w:val="00E25E67"/>
    <w:rsid w:val="00E3210F"/>
    <w:rsid w:val="00E36879"/>
    <w:rsid w:val="00E3774C"/>
    <w:rsid w:val="00E55F77"/>
    <w:rsid w:val="00E606E8"/>
    <w:rsid w:val="00E647DF"/>
    <w:rsid w:val="00E677B7"/>
    <w:rsid w:val="00E72312"/>
    <w:rsid w:val="00E763E4"/>
    <w:rsid w:val="00E82606"/>
    <w:rsid w:val="00E85B76"/>
    <w:rsid w:val="00E9136B"/>
    <w:rsid w:val="00E9554B"/>
    <w:rsid w:val="00EA50E5"/>
    <w:rsid w:val="00EB6EAD"/>
    <w:rsid w:val="00EB7A66"/>
    <w:rsid w:val="00EC6653"/>
    <w:rsid w:val="00EE2928"/>
    <w:rsid w:val="00EE3D60"/>
    <w:rsid w:val="00EE51BB"/>
    <w:rsid w:val="00EE5206"/>
    <w:rsid w:val="00EE5BC2"/>
    <w:rsid w:val="00EF22F0"/>
    <w:rsid w:val="00EF631F"/>
    <w:rsid w:val="00F02A4E"/>
    <w:rsid w:val="00F04864"/>
    <w:rsid w:val="00F06022"/>
    <w:rsid w:val="00F1209D"/>
    <w:rsid w:val="00F139E0"/>
    <w:rsid w:val="00F16F28"/>
    <w:rsid w:val="00F27CFE"/>
    <w:rsid w:val="00F36BC3"/>
    <w:rsid w:val="00F43544"/>
    <w:rsid w:val="00F446D8"/>
    <w:rsid w:val="00F519DC"/>
    <w:rsid w:val="00F82220"/>
    <w:rsid w:val="00F84228"/>
    <w:rsid w:val="00F9563C"/>
    <w:rsid w:val="00F97695"/>
    <w:rsid w:val="00FA4EC5"/>
    <w:rsid w:val="00FA768A"/>
    <w:rsid w:val="00FB2833"/>
    <w:rsid w:val="00FE3F15"/>
    <w:rsid w:val="00FE4FB6"/>
    <w:rsid w:val="00FE5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20"/>
    <o:shapelayout v:ext="edit">
      <o:idmap v:ext="edit" data="2"/>
      <o:rules v:ext="edit">
        <o:r id="V:Rule1" type="connector" idref="#Google Shape;60;p14"/>
        <o:r id="V:Rule2" type="connector" idref="#Google Shape;63;p14"/>
        <o:r id="V:Rule3" type="connector" idref="#Google Shape;67;p14"/>
        <o:r id="V:Rule4" type="connector" idref="#Google Shape;70;p14"/>
      </o:rules>
    </o:shapelayout>
  </w:shapeDefaults>
  <w:decimalSymbol w:val="."/>
  <w:listSeparator w:val=","/>
  <w14:docId w14:val="2F2D4EFB"/>
  <w15:chartTrackingRefBased/>
  <w15:docId w15:val="{599B3B92-1A73-4099-808F-E7F16F1F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character" w:styleId="UnresolvedMention">
    <w:name w:val="Unresolved Mention"/>
    <w:uiPriority w:val="99"/>
    <w:semiHidden/>
    <w:unhideWhenUsed/>
    <w:rsid w:val="00B60ABA"/>
    <w:rPr>
      <w:color w:val="605E5C"/>
      <w:shd w:val="clear" w:color="auto" w:fill="E1DFDD"/>
    </w:rPr>
  </w:style>
  <w:style w:type="paragraph" w:styleId="Revision">
    <w:name w:val="Revision"/>
    <w:hidden/>
    <w:uiPriority w:val="99"/>
    <w:semiHidden/>
    <w:rsid w:val="00616945"/>
    <w:rPr>
      <w:rFonts w:eastAsia="MS Mincho"/>
      <w:szCs w:val="24"/>
      <w:lang w:val="en-US" w:eastAsia="en-US"/>
    </w:rPr>
  </w:style>
  <w:style w:type="paragraph" w:styleId="Header">
    <w:name w:val="header"/>
    <w:basedOn w:val="Normal"/>
    <w:link w:val="HeaderChar"/>
    <w:uiPriority w:val="99"/>
    <w:semiHidden/>
    <w:unhideWhenUsed/>
    <w:rsid w:val="009411A8"/>
    <w:pPr>
      <w:tabs>
        <w:tab w:val="center" w:pos="4513"/>
        <w:tab w:val="right" w:pos="9026"/>
      </w:tabs>
    </w:pPr>
  </w:style>
  <w:style w:type="character" w:customStyle="1" w:styleId="HeaderChar">
    <w:name w:val="Header Char"/>
    <w:link w:val="Header"/>
    <w:uiPriority w:val="99"/>
    <w:semiHidden/>
    <w:rsid w:val="009411A8"/>
    <w:rPr>
      <w:rFonts w:eastAsia="MS Mincho"/>
      <w:szCs w:val="24"/>
      <w:lang w:val="en-US" w:eastAsia="en-US"/>
    </w:rPr>
  </w:style>
  <w:style w:type="paragraph" w:customStyle="1" w:styleId="Default">
    <w:name w:val="Default"/>
    <w:rsid w:val="009B48EB"/>
    <w:pPr>
      <w:autoSpaceDE w:val="0"/>
      <w:autoSpaceDN w:val="0"/>
      <w:adjustRightInd w:val="0"/>
    </w:pPr>
    <w:rPr>
      <w:rFonts w:eastAsia="Times New Roman"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8.emf"/><Relationship Id="rId18" Type="http://schemas.openxmlformats.org/officeDocument/2006/relationships/hyperlink" Target="https://www.westsussex.gov.uk/education-children-and-families/special-educational-needs-and-disability-send/support-and-advice/send-local-offer/"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sendfs.co.uk/" TargetMode="External"/><Relationship Id="rId7"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hyperlink" Target="https://www.gov.uk/complain-about-school/disability-discrimination"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government/publications/send-code-of-practice-0-to-25" TargetMode="External"/><Relationship Id="rId20" Type="http://schemas.openxmlformats.org/officeDocument/2006/relationships/hyperlink" Target="https://www.ipsea.org.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9.png"/><Relationship Id="rId23" Type="http://schemas.openxmlformats.org/officeDocument/2006/relationships/hyperlink" Target="https://www.specialneedsjungle.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estsussexsendia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nco@bramberprimary.com" TargetMode="External"/><Relationship Id="rId22" Type="http://schemas.openxmlformats.org/officeDocument/2006/relationships/hyperlink" Target="https://www.family-action.org.uk/what-we-do/children-families/send/" TargetMode="External"/><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911BFB4665E4EAE09A927974EF919" ma:contentTypeVersion="13" ma:contentTypeDescription="Create a new document." ma:contentTypeScope="" ma:versionID="b1a644771a11905d6b2361effef11612">
  <xsd:schema xmlns:xsd="http://www.w3.org/2001/XMLSchema" xmlns:xs="http://www.w3.org/2001/XMLSchema" xmlns:p="http://schemas.microsoft.com/office/2006/metadata/properties" xmlns:ns2="9c710eef-86a5-457a-8c72-1bc14bb2d720" xmlns:ns3="323b23fa-a9b9-4d37-bded-b502c3bb991a" targetNamespace="http://schemas.microsoft.com/office/2006/metadata/properties" ma:root="true" ma:fieldsID="91bd7471d3e1e67ef48825c9e2e96b67" ns2:_="" ns3:_="">
    <xsd:import namespace="9c710eef-86a5-457a-8c72-1bc14bb2d720"/>
    <xsd:import namespace="323b23fa-a9b9-4d37-bded-b502c3bb99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10eef-86a5-457a-8c72-1bc14bb2d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90b975-187f-4033-8fd6-5503bad7a2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3b23fa-a9b9-4d37-bded-b502c3bb99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dc41bee-eeca-44ac-980a-9c7636ab3022}" ma:internalName="TaxCatchAll" ma:showField="CatchAllData" ma:web="323b23fa-a9b9-4d37-bded-b502c3bb99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710eef-86a5-457a-8c72-1bc14bb2d720">
      <Terms xmlns="http://schemas.microsoft.com/office/infopath/2007/PartnerControls"/>
    </lcf76f155ced4ddcb4097134ff3c332f>
    <TaxCatchAll xmlns="323b23fa-a9b9-4d37-bded-b502c3bb991a" xsi:nil="true"/>
  </documentManagement>
</p:properties>
</file>

<file path=customXml/itemProps1.xml><?xml version="1.0" encoding="utf-8"?>
<ds:datastoreItem xmlns:ds="http://schemas.openxmlformats.org/officeDocument/2006/customXml" ds:itemID="{985FAE6F-01E5-4F83-BC2B-FAB078301D46}"/>
</file>

<file path=customXml/itemProps2.xml><?xml version="1.0" encoding="utf-8"?>
<ds:datastoreItem xmlns:ds="http://schemas.openxmlformats.org/officeDocument/2006/customXml" ds:itemID="{46BD3730-DE58-44D0-9B27-EE829D555034}">
  <ds:schemaRefs>
    <ds:schemaRef ds:uri="http://schemas.openxmlformats.org/officeDocument/2006/bibliography"/>
  </ds:schemaRefs>
</ds:datastoreItem>
</file>

<file path=customXml/itemProps3.xml><?xml version="1.0" encoding="utf-8"?>
<ds:datastoreItem xmlns:ds="http://schemas.openxmlformats.org/officeDocument/2006/customXml" ds:itemID="{D61018C9-7EC1-4AC0-ADC2-BF0E85A2DD9C}">
  <ds:schemaRefs>
    <ds:schemaRef ds:uri="http://schemas.microsoft.com/sharepoint/v3/contenttype/forms"/>
  </ds:schemaRefs>
</ds:datastoreItem>
</file>

<file path=customXml/itemProps4.xml><?xml version="1.0" encoding="utf-8"?>
<ds:datastoreItem xmlns:ds="http://schemas.openxmlformats.org/officeDocument/2006/customXml" ds:itemID="{4123D107-947A-4AE1-B34E-D526D41CB6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3685</Words>
  <Characters>21005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24641</CharactersWithSpaces>
  <SharedDoc>false</SharedDoc>
  <HLinks>
    <vt:vector size="186"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7340147</vt:i4>
      </vt:variant>
      <vt:variant>
        <vt:i4>141</vt:i4>
      </vt:variant>
      <vt:variant>
        <vt:i4>0</vt:i4>
      </vt:variant>
      <vt:variant>
        <vt:i4>5</vt:i4>
      </vt:variant>
      <vt:variant>
        <vt:lpwstr>https://www.nspcc.org.uk/keeping-children-safe/support-for-parents/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Barrett</cp:lastModifiedBy>
  <cp:revision>2</cp:revision>
  <cp:lastPrinted>2018-10-02T14:43:00Z</cp:lastPrinted>
  <dcterms:created xsi:type="dcterms:W3CDTF">2026-09-02T16:06:00Z</dcterms:created>
  <dcterms:modified xsi:type="dcterms:W3CDTF">2026-09-02T16:06:00Z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0x010100A15911BFB4665E4EAE09A927974EF919</vt:lpwstr>
  </property>
</Properties>
</file>