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CB6" w:rsidRDefault="00140CB6" w:rsidP="00140CB6">
      <w:pPr>
        <w:pStyle w:val="Heading1"/>
      </w:pPr>
      <w:bookmarkStart w:id="0" w:name="_Toc386700752"/>
      <w:r>
        <w:t>Parental agreement to administer medicine</w:t>
      </w:r>
      <w:bookmarkEnd w:id="0"/>
    </w:p>
    <w:p w:rsidR="00140CB6" w:rsidRPr="00EC3701" w:rsidRDefault="00140CB6" w:rsidP="00140CB6"/>
    <w:p w:rsidR="00140CB6" w:rsidRPr="00F13CDA" w:rsidRDefault="00140CB6" w:rsidP="00140CB6">
      <w:pPr>
        <w:rPr>
          <w:rFonts w:ascii="Twinkl" w:hAnsi="Twinkl"/>
          <w:b/>
          <w:sz w:val="18"/>
          <w:szCs w:val="18"/>
        </w:rPr>
      </w:pPr>
      <w:r w:rsidRPr="00A47AB3">
        <w:rPr>
          <w:rFonts w:ascii="Twinkl" w:hAnsi="Twinkl"/>
          <w:sz w:val="18"/>
          <w:szCs w:val="18"/>
        </w:rPr>
        <w:t>The school/setting will not give your child medicine unless you complete and sign this form, and the school or setting has a policy that the staff can administer medicine.</w:t>
      </w:r>
      <w:bookmarkStart w:id="1" w:name="_GoBack"/>
      <w:bookmarkEnd w:id="1"/>
    </w:p>
    <w:p w:rsidR="00F13CDA" w:rsidRDefault="00F13CDA" w:rsidP="00140CB6">
      <w:pPr>
        <w:rPr>
          <w:rFonts w:ascii="Twinkl" w:hAnsi="Twinkl"/>
          <w:b/>
          <w:sz w:val="18"/>
          <w:szCs w:val="18"/>
        </w:rPr>
      </w:pPr>
      <w:r w:rsidRPr="00F13CDA">
        <w:rPr>
          <w:rFonts w:ascii="Twinkl" w:hAnsi="Twinkl"/>
          <w:b/>
          <w:sz w:val="18"/>
          <w:szCs w:val="18"/>
        </w:rPr>
        <w:t>MEDICINES WILL ONLY BE ADMINISTED IN SCHOOL IF THEY HAVE BEEN PRESCRIBED 4 TIMES DAILY</w:t>
      </w:r>
    </w:p>
    <w:p w:rsidR="00F13CDA" w:rsidRPr="00F13CDA" w:rsidRDefault="00F13CDA" w:rsidP="00140CB6">
      <w:pPr>
        <w:rPr>
          <w:rFonts w:ascii="Twinkl" w:hAnsi="Twinkl"/>
          <w:sz w:val="18"/>
          <w:szCs w:val="18"/>
        </w:rPr>
      </w:pPr>
      <w:r w:rsidRPr="00F13CDA">
        <w:rPr>
          <w:rFonts w:ascii="Twinkl" w:hAnsi="Twinkl"/>
          <w:sz w:val="18"/>
          <w:szCs w:val="18"/>
        </w:rPr>
        <w:t>Medicines that have been prescribed 3 x daily can be done at home as per Essential Information Booklet</w:t>
      </w:r>
    </w:p>
    <w:p w:rsidR="00140CB6" w:rsidRPr="00A47AB3" w:rsidRDefault="00140CB6" w:rsidP="00140CB6">
      <w:pPr>
        <w:spacing w:after="0" w:line="240" w:lineRule="auto"/>
        <w:rPr>
          <w:rFonts w:ascii="Twinkl" w:hAnsi="Twinkl" w:cs="Arial"/>
          <w:sz w:val="18"/>
          <w:szCs w:val="1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99"/>
        <w:gridCol w:w="884"/>
        <w:gridCol w:w="884"/>
        <w:gridCol w:w="884"/>
        <w:gridCol w:w="2492"/>
      </w:tblGrid>
      <w:tr w:rsidR="00140CB6" w:rsidRPr="00A47AB3" w:rsidTr="00200D44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40CB6" w:rsidRPr="00A47AB3" w:rsidRDefault="00140CB6" w:rsidP="00200D44">
            <w:pPr>
              <w:spacing w:after="0" w:line="240" w:lineRule="auto"/>
              <w:rPr>
                <w:rFonts w:ascii="Twinkl" w:hAnsi="Twinkl" w:cs="Arial"/>
                <w:sz w:val="18"/>
                <w:szCs w:val="18"/>
              </w:rPr>
            </w:pPr>
            <w:r w:rsidRPr="00A47AB3">
              <w:rPr>
                <w:rFonts w:ascii="Twinkl" w:hAnsi="Twinkl" w:cs="Arial"/>
                <w:sz w:val="18"/>
                <w:szCs w:val="18"/>
              </w:rPr>
              <w:t>Date for review to be initiated by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40CB6" w:rsidRPr="00A47AB3" w:rsidRDefault="00140CB6" w:rsidP="00200D44">
            <w:pPr>
              <w:spacing w:after="0" w:line="240" w:lineRule="auto"/>
              <w:rPr>
                <w:rFonts w:ascii="Twinkl" w:hAnsi="Twinkl"/>
                <w:sz w:val="18"/>
                <w:szCs w:val="18"/>
              </w:rPr>
            </w:pPr>
          </w:p>
        </w:tc>
      </w:tr>
      <w:tr w:rsidR="00140CB6" w:rsidRPr="00A47AB3" w:rsidTr="00200D44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40CB6" w:rsidRPr="00A47AB3" w:rsidRDefault="00140CB6" w:rsidP="00200D44">
            <w:pPr>
              <w:spacing w:after="0" w:line="240" w:lineRule="auto"/>
              <w:rPr>
                <w:rFonts w:ascii="Twinkl" w:hAnsi="Twinkl" w:cs="Arial"/>
                <w:sz w:val="18"/>
                <w:szCs w:val="18"/>
              </w:rPr>
            </w:pPr>
            <w:r w:rsidRPr="00A47AB3">
              <w:rPr>
                <w:rFonts w:ascii="Twinkl" w:hAnsi="Twinkl" w:cs="Arial"/>
                <w:sz w:val="18"/>
                <w:szCs w:val="18"/>
              </w:rPr>
              <w:t>Name of school/setting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40CB6" w:rsidRPr="00A47AB3" w:rsidRDefault="00140CB6" w:rsidP="00200D44">
            <w:pPr>
              <w:spacing w:after="0" w:line="240" w:lineRule="auto"/>
              <w:rPr>
                <w:rFonts w:ascii="Twinkl" w:hAnsi="Twinkl"/>
                <w:sz w:val="18"/>
                <w:szCs w:val="18"/>
              </w:rPr>
            </w:pPr>
          </w:p>
        </w:tc>
      </w:tr>
      <w:tr w:rsidR="00140CB6" w:rsidRPr="00A47AB3" w:rsidTr="00200D44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40CB6" w:rsidRPr="00A47AB3" w:rsidRDefault="00140CB6" w:rsidP="00200D44">
            <w:pPr>
              <w:spacing w:after="0" w:line="240" w:lineRule="auto"/>
              <w:rPr>
                <w:rFonts w:ascii="Twinkl" w:hAnsi="Twinkl" w:cs="Arial"/>
                <w:sz w:val="18"/>
                <w:szCs w:val="18"/>
              </w:rPr>
            </w:pPr>
            <w:r w:rsidRPr="00A47AB3">
              <w:rPr>
                <w:rFonts w:ascii="Twinkl" w:hAnsi="Twinkl" w:cs="Arial"/>
                <w:sz w:val="18"/>
                <w:szCs w:val="18"/>
              </w:rPr>
              <w:t>Name of child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40CB6" w:rsidRPr="00A47AB3" w:rsidRDefault="00140CB6" w:rsidP="00200D44">
            <w:pPr>
              <w:spacing w:after="0" w:line="240" w:lineRule="auto"/>
              <w:rPr>
                <w:rFonts w:ascii="Twinkl" w:hAnsi="Twinkl"/>
                <w:sz w:val="18"/>
                <w:szCs w:val="18"/>
              </w:rPr>
            </w:pPr>
          </w:p>
        </w:tc>
      </w:tr>
      <w:tr w:rsidR="00140CB6" w:rsidRPr="00A47AB3" w:rsidTr="00200D44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40CB6" w:rsidRPr="00A47AB3" w:rsidRDefault="00140CB6" w:rsidP="00200D44">
            <w:pPr>
              <w:spacing w:after="0" w:line="240" w:lineRule="auto"/>
              <w:rPr>
                <w:rFonts w:ascii="Twinkl" w:hAnsi="Twinkl" w:cs="Arial"/>
                <w:sz w:val="18"/>
                <w:szCs w:val="18"/>
              </w:rPr>
            </w:pPr>
            <w:r w:rsidRPr="00A47AB3">
              <w:rPr>
                <w:rFonts w:ascii="Twinkl" w:hAnsi="Twinkl" w:cs="Arial"/>
                <w:sz w:val="18"/>
                <w:szCs w:val="18"/>
              </w:rPr>
              <w:t>Date of birth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40CB6" w:rsidRPr="00A47AB3" w:rsidRDefault="00140CB6" w:rsidP="00200D44">
            <w:pPr>
              <w:spacing w:after="0" w:line="240" w:lineRule="auto"/>
              <w:jc w:val="center"/>
              <w:rPr>
                <w:rFonts w:ascii="Twinkl" w:hAnsi="Twinkl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40CB6" w:rsidRPr="00A47AB3" w:rsidRDefault="00140CB6" w:rsidP="00200D44">
            <w:pPr>
              <w:spacing w:after="0" w:line="240" w:lineRule="auto"/>
              <w:jc w:val="center"/>
              <w:rPr>
                <w:rFonts w:ascii="Twinkl" w:hAnsi="Twinkl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40CB6" w:rsidRPr="00A47AB3" w:rsidRDefault="00140CB6" w:rsidP="00200D44">
            <w:pPr>
              <w:spacing w:after="0" w:line="240" w:lineRule="auto"/>
              <w:jc w:val="center"/>
              <w:rPr>
                <w:rFonts w:ascii="Twinkl" w:hAnsi="Twinkl"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40CB6" w:rsidRPr="00A47AB3" w:rsidRDefault="00140CB6" w:rsidP="00200D44">
            <w:pPr>
              <w:spacing w:after="0" w:line="240" w:lineRule="auto"/>
              <w:rPr>
                <w:rFonts w:ascii="Twinkl" w:hAnsi="Twinkl"/>
                <w:sz w:val="18"/>
                <w:szCs w:val="18"/>
              </w:rPr>
            </w:pPr>
          </w:p>
        </w:tc>
      </w:tr>
      <w:tr w:rsidR="00140CB6" w:rsidRPr="00A47AB3" w:rsidTr="00200D44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40CB6" w:rsidRPr="00A47AB3" w:rsidRDefault="00140CB6" w:rsidP="00200D44">
            <w:pPr>
              <w:spacing w:after="0" w:line="240" w:lineRule="auto"/>
              <w:rPr>
                <w:rFonts w:ascii="Twinkl" w:hAnsi="Twinkl" w:cs="Arial"/>
                <w:sz w:val="18"/>
                <w:szCs w:val="18"/>
              </w:rPr>
            </w:pPr>
            <w:r w:rsidRPr="00A47AB3">
              <w:rPr>
                <w:rFonts w:ascii="Twinkl" w:hAnsi="Twinkl" w:cs="Arial"/>
                <w:sz w:val="18"/>
                <w:szCs w:val="18"/>
              </w:rPr>
              <w:t>Group/class/form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40CB6" w:rsidRPr="00A47AB3" w:rsidRDefault="00140CB6" w:rsidP="00200D44">
            <w:pPr>
              <w:spacing w:after="0" w:line="240" w:lineRule="auto"/>
              <w:rPr>
                <w:rFonts w:ascii="Twinkl" w:hAnsi="Twinkl"/>
                <w:sz w:val="18"/>
                <w:szCs w:val="18"/>
              </w:rPr>
            </w:pPr>
          </w:p>
        </w:tc>
      </w:tr>
      <w:tr w:rsidR="00140CB6" w:rsidRPr="00A47AB3" w:rsidTr="00200D44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40CB6" w:rsidRPr="00A47AB3" w:rsidRDefault="00140CB6" w:rsidP="00200D44">
            <w:pPr>
              <w:spacing w:after="0" w:line="240" w:lineRule="auto"/>
              <w:rPr>
                <w:rFonts w:ascii="Twinkl" w:hAnsi="Twinkl" w:cs="Arial"/>
                <w:sz w:val="18"/>
                <w:szCs w:val="18"/>
              </w:rPr>
            </w:pPr>
            <w:r w:rsidRPr="00A47AB3">
              <w:rPr>
                <w:rFonts w:ascii="Twinkl" w:hAnsi="Twinkl" w:cs="Arial"/>
                <w:sz w:val="18"/>
                <w:szCs w:val="18"/>
              </w:rPr>
              <w:t>Medical condition or illness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40CB6" w:rsidRPr="00A47AB3" w:rsidRDefault="00140CB6" w:rsidP="00200D44">
            <w:pPr>
              <w:spacing w:after="0" w:line="240" w:lineRule="auto"/>
              <w:rPr>
                <w:rFonts w:ascii="Twinkl" w:hAnsi="Twinkl"/>
                <w:sz w:val="18"/>
                <w:szCs w:val="18"/>
              </w:rPr>
            </w:pPr>
          </w:p>
        </w:tc>
      </w:tr>
      <w:tr w:rsidR="00140CB6" w:rsidRPr="00A47AB3" w:rsidTr="00200D44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:rsidR="00140CB6" w:rsidRPr="00A47AB3" w:rsidRDefault="00140CB6" w:rsidP="00200D44">
            <w:pPr>
              <w:spacing w:after="0" w:line="240" w:lineRule="auto"/>
              <w:rPr>
                <w:rFonts w:ascii="Twinkl" w:hAnsi="Twinkl" w:cs="Arial"/>
                <w:b/>
                <w:bCs/>
                <w:sz w:val="18"/>
                <w:szCs w:val="18"/>
              </w:rPr>
            </w:pPr>
          </w:p>
          <w:p w:rsidR="00140CB6" w:rsidRPr="00A47AB3" w:rsidRDefault="00140CB6" w:rsidP="00200D44">
            <w:pPr>
              <w:spacing w:after="0" w:line="240" w:lineRule="auto"/>
              <w:rPr>
                <w:rFonts w:ascii="Twinkl" w:hAnsi="Twinkl" w:cs="Arial"/>
                <w:b/>
                <w:bCs/>
                <w:sz w:val="18"/>
                <w:szCs w:val="18"/>
              </w:rPr>
            </w:pPr>
            <w:r w:rsidRPr="00A47AB3">
              <w:rPr>
                <w:rFonts w:ascii="Twinkl" w:hAnsi="Twinkl" w:cs="Arial"/>
                <w:b/>
                <w:bCs/>
                <w:sz w:val="18"/>
                <w:szCs w:val="18"/>
              </w:rPr>
              <w:t>Medicine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40CB6" w:rsidRPr="00A47AB3" w:rsidRDefault="00140CB6" w:rsidP="00200D44">
            <w:pPr>
              <w:spacing w:after="0" w:line="240" w:lineRule="auto"/>
              <w:rPr>
                <w:rFonts w:ascii="Twinkl" w:hAnsi="Twinkl"/>
                <w:b/>
                <w:bCs/>
                <w:sz w:val="18"/>
                <w:szCs w:val="18"/>
              </w:rPr>
            </w:pPr>
          </w:p>
        </w:tc>
      </w:tr>
      <w:tr w:rsidR="00140CB6" w:rsidRPr="00A47AB3" w:rsidTr="00200D44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40CB6" w:rsidRPr="00A47AB3" w:rsidRDefault="00140CB6" w:rsidP="00200D44">
            <w:pPr>
              <w:spacing w:after="0" w:line="240" w:lineRule="auto"/>
              <w:rPr>
                <w:rFonts w:ascii="Twinkl" w:hAnsi="Twinkl" w:cs="Arial"/>
                <w:sz w:val="18"/>
                <w:szCs w:val="18"/>
              </w:rPr>
            </w:pPr>
            <w:r w:rsidRPr="00A47AB3">
              <w:rPr>
                <w:rFonts w:ascii="Twinkl" w:hAnsi="Twinkl" w:cs="Arial"/>
                <w:sz w:val="18"/>
                <w:szCs w:val="18"/>
              </w:rPr>
              <w:t>Name/type of medicine</w:t>
            </w:r>
          </w:p>
          <w:p w:rsidR="00140CB6" w:rsidRPr="00A47AB3" w:rsidRDefault="00140CB6" w:rsidP="00200D44">
            <w:pPr>
              <w:spacing w:after="0" w:line="240" w:lineRule="auto"/>
              <w:rPr>
                <w:rFonts w:ascii="Twinkl" w:hAnsi="Twinkl" w:cs="Arial"/>
                <w:i/>
                <w:iCs/>
                <w:sz w:val="18"/>
                <w:szCs w:val="18"/>
              </w:rPr>
            </w:pPr>
            <w:r w:rsidRPr="00A47AB3">
              <w:rPr>
                <w:rFonts w:ascii="Twinkl" w:hAnsi="Twinkl" w:cs="Arial"/>
                <w:i/>
                <w:iCs/>
                <w:sz w:val="18"/>
                <w:szCs w:val="18"/>
              </w:rPr>
              <w:t>(as described on the container)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40CB6" w:rsidRPr="00A47AB3" w:rsidRDefault="00140CB6" w:rsidP="00200D44">
            <w:pPr>
              <w:spacing w:after="0" w:line="240" w:lineRule="auto"/>
              <w:rPr>
                <w:rFonts w:ascii="Twinkl" w:hAnsi="Twinkl"/>
                <w:sz w:val="18"/>
                <w:szCs w:val="18"/>
              </w:rPr>
            </w:pPr>
          </w:p>
        </w:tc>
      </w:tr>
      <w:tr w:rsidR="00140CB6" w:rsidRPr="00A47AB3" w:rsidTr="00200D44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40CB6" w:rsidRPr="00A47AB3" w:rsidRDefault="00140CB6" w:rsidP="00200D44">
            <w:pPr>
              <w:spacing w:after="0" w:line="240" w:lineRule="auto"/>
              <w:rPr>
                <w:rFonts w:ascii="Twinkl" w:hAnsi="Twinkl" w:cs="Arial"/>
                <w:sz w:val="18"/>
                <w:szCs w:val="18"/>
              </w:rPr>
            </w:pPr>
            <w:r w:rsidRPr="00A47AB3">
              <w:rPr>
                <w:rFonts w:ascii="Twinkl" w:hAnsi="Twinkl" w:cs="Arial"/>
                <w:sz w:val="18"/>
                <w:szCs w:val="18"/>
              </w:rPr>
              <w:t>Expiry date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40CB6" w:rsidRPr="00A47AB3" w:rsidRDefault="00140CB6" w:rsidP="00200D44">
            <w:pPr>
              <w:spacing w:after="0" w:line="240" w:lineRule="auto"/>
              <w:jc w:val="center"/>
              <w:rPr>
                <w:rFonts w:ascii="Twinkl" w:hAnsi="Twinkl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40CB6" w:rsidRPr="00A47AB3" w:rsidRDefault="00140CB6" w:rsidP="00200D44">
            <w:pPr>
              <w:spacing w:after="0" w:line="240" w:lineRule="auto"/>
              <w:jc w:val="center"/>
              <w:rPr>
                <w:rFonts w:ascii="Twinkl" w:hAnsi="Twinkl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40CB6" w:rsidRPr="00A47AB3" w:rsidRDefault="00140CB6" w:rsidP="00200D44">
            <w:pPr>
              <w:spacing w:after="0" w:line="240" w:lineRule="auto"/>
              <w:jc w:val="center"/>
              <w:rPr>
                <w:rFonts w:ascii="Twinkl" w:hAnsi="Twinkl"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40CB6" w:rsidRPr="00A47AB3" w:rsidRDefault="00140CB6" w:rsidP="00200D44">
            <w:pPr>
              <w:spacing w:after="0" w:line="240" w:lineRule="auto"/>
              <w:rPr>
                <w:rFonts w:ascii="Twinkl" w:hAnsi="Twinkl"/>
                <w:sz w:val="18"/>
                <w:szCs w:val="18"/>
              </w:rPr>
            </w:pPr>
          </w:p>
        </w:tc>
      </w:tr>
      <w:tr w:rsidR="00140CB6" w:rsidRPr="00A47AB3" w:rsidTr="00200D44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40CB6" w:rsidRPr="00A47AB3" w:rsidRDefault="00140CB6" w:rsidP="00200D44">
            <w:pPr>
              <w:spacing w:after="0" w:line="240" w:lineRule="auto"/>
              <w:rPr>
                <w:rFonts w:ascii="Twinkl" w:hAnsi="Twinkl" w:cs="Arial"/>
                <w:sz w:val="18"/>
                <w:szCs w:val="18"/>
              </w:rPr>
            </w:pPr>
            <w:r w:rsidRPr="00A47AB3">
              <w:rPr>
                <w:rFonts w:ascii="Twinkl" w:hAnsi="Twinkl" w:cs="Arial"/>
                <w:sz w:val="18"/>
                <w:szCs w:val="18"/>
              </w:rPr>
              <w:t>Dosage and method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40CB6" w:rsidRPr="00A47AB3" w:rsidRDefault="00140CB6" w:rsidP="00200D44">
            <w:pPr>
              <w:spacing w:after="0" w:line="240" w:lineRule="auto"/>
              <w:rPr>
                <w:rFonts w:ascii="Twinkl" w:hAnsi="Twinkl"/>
                <w:sz w:val="18"/>
                <w:szCs w:val="18"/>
              </w:rPr>
            </w:pPr>
          </w:p>
        </w:tc>
      </w:tr>
      <w:tr w:rsidR="00140CB6" w:rsidRPr="00A47AB3" w:rsidTr="00200D44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40CB6" w:rsidRPr="00A47AB3" w:rsidRDefault="00140CB6" w:rsidP="00200D44">
            <w:pPr>
              <w:spacing w:after="0" w:line="240" w:lineRule="auto"/>
              <w:rPr>
                <w:rFonts w:ascii="Twinkl" w:hAnsi="Twinkl" w:cs="Arial"/>
                <w:sz w:val="18"/>
                <w:szCs w:val="18"/>
              </w:rPr>
            </w:pPr>
            <w:r w:rsidRPr="00A47AB3">
              <w:rPr>
                <w:rFonts w:ascii="Twinkl" w:hAnsi="Twinkl" w:cs="Arial"/>
                <w:sz w:val="18"/>
                <w:szCs w:val="18"/>
              </w:rPr>
              <w:t>Timing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40CB6" w:rsidRPr="00A47AB3" w:rsidRDefault="00140CB6" w:rsidP="00200D44">
            <w:pPr>
              <w:spacing w:after="0" w:line="240" w:lineRule="auto"/>
              <w:rPr>
                <w:rFonts w:ascii="Twinkl" w:hAnsi="Twinkl"/>
                <w:sz w:val="18"/>
                <w:szCs w:val="18"/>
              </w:rPr>
            </w:pPr>
          </w:p>
        </w:tc>
      </w:tr>
      <w:tr w:rsidR="00140CB6" w:rsidRPr="00A47AB3" w:rsidTr="00200D44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40CB6" w:rsidRPr="00A47AB3" w:rsidRDefault="00140CB6" w:rsidP="00200D44">
            <w:pPr>
              <w:spacing w:after="0" w:line="240" w:lineRule="auto"/>
              <w:rPr>
                <w:rFonts w:ascii="Twinkl" w:hAnsi="Twinkl" w:cs="Arial"/>
                <w:sz w:val="18"/>
                <w:szCs w:val="18"/>
              </w:rPr>
            </w:pPr>
            <w:r w:rsidRPr="00A47AB3">
              <w:rPr>
                <w:rFonts w:ascii="Twinkl" w:hAnsi="Twinkl" w:cs="Arial"/>
                <w:sz w:val="18"/>
                <w:szCs w:val="18"/>
              </w:rPr>
              <w:t>Special precautions/other instructions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40CB6" w:rsidRPr="00A47AB3" w:rsidRDefault="00140CB6" w:rsidP="00200D44">
            <w:pPr>
              <w:spacing w:after="0" w:line="240" w:lineRule="auto"/>
              <w:rPr>
                <w:rFonts w:ascii="Twinkl" w:hAnsi="Twinkl"/>
                <w:sz w:val="18"/>
                <w:szCs w:val="18"/>
              </w:rPr>
            </w:pPr>
          </w:p>
        </w:tc>
      </w:tr>
      <w:tr w:rsidR="00140CB6" w:rsidRPr="00A47AB3" w:rsidTr="00200D44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40CB6" w:rsidRPr="00A47AB3" w:rsidRDefault="00140CB6" w:rsidP="00200D44">
            <w:pPr>
              <w:spacing w:after="0" w:line="240" w:lineRule="auto"/>
              <w:rPr>
                <w:rFonts w:ascii="Twinkl" w:hAnsi="Twinkl" w:cs="Arial"/>
                <w:sz w:val="18"/>
                <w:szCs w:val="18"/>
              </w:rPr>
            </w:pPr>
            <w:r w:rsidRPr="00A47AB3">
              <w:rPr>
                <w:rFonts w:ascii="Twinkl" w:hAnsi="Twinkl" w:cs="Arial"/>
                <w:sz w:val="18"/>
                <w:szCs w:val="18"/>
              </w:rPr>
              <w:t>Are there any side effects that the school/setting needs to know about?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40CB6" w:rsidRPr="00A47AB3" w:rsidRDefault="00140CB6" w:rsidP="00200D44">
            <w:pPr>
              <w:spacing w:after="0" w:line="240" w:lineRule="auto"/>
              <w:rPr>
                <w:rFonts w:ascii="Twinkl" w:hAnsi="Twinkl"/>
                <w:sz w:val="18"/>
                <w:szCs w:val="18"/>
              </w:rPr>
            </w:pPr>
          </w:p>
        </w:tc>
      </w:tr>
      <w:tr w:rsidR="00140CB6" w:rsidRPr="00A47AB3" w:rsidTr="00200D44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40CB6" w:rsidRPr="00A47AB3" w:rsidRDefault="00140CB6" w:rsidP="00200D44">
            <w:pPr>
              <w:spacing w:after="0" w:line="240" w:lineRule="auto"/>
              <w:rPr>
                <w:rFonts w:ascii="Twinkl" w:hAnsi="Twinkl" w:cs="Arial"/>
                <w:sz w:val="18"/>
                <w:szCs w:val="18"/>
              </w:rPr>
            </w:pPr>
            <w:r w:rsidRPr="00A47AB3">
              <w:rPr>
                <w:rFonts w:ascii="Twinkl" w:hAnsi="Twinkl" w:cs="Arial"/>
                <w:sz w:val="18"/>
                <w:szCs w:val="18"/>
              </w:rPr>
              <w:t>Self-administration – y/n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40CB6" w:rsidRPr="00A47AB3" w:rsidRDefault="00140CB6" w:rsidP="00200D44">
            <w:pPr>
              <w:spacing w:after="0" w:line="240" w:lineRule="auto"/>
              <w:rPr>
                <w:rFonts w:ascii="Twinkl" w:hAnsi="Twinkl"/>
                <w:sz w:val="18"/>
                <w:szCs w:val="18"/>
              </w:rPr>
            </w:pPr>
          </w:p>
        </w:tc>
      </w:tr>
      <w:tr w:rsidR="00140CB6" w:rsidRPr="00A47AB3" w:rsidTr="00200D44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40CB6" w:rsidRPr="00A47AB3" w:rsidRDefault="00140CB6" w:rsidP="00200D44">
            <w:pPr>
              <w:spacing w:after="0" w:line="240" w:lineRule="auto"/>
              <w:rPr>
                <w:rFonts w:ascii="Twinkl" w:hAnsi="Twinkl" w:cs="Arial"/>
                <w:sz w:val="18"/>
                <w:szCs w:val="18"/>
              </w:rPr>
            </w:pPr>
            <w:r w:rsidRPr="00A47AB3">
              <w:rPr>
                <w:rFonts w:ascii="Twinkl" w:hAnsi="Twinkl" w:cs="Arial"/>
                <w:sz w:val="18"/>
                <w:szCs w:val="18"/>
              </w:rPr>
              <w:t>Procedures to take in an emergency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40CB6" w:rsidRPr="00A47AB3" w:rsidRDefault="00140CB6" w:rsidP="00200D44">
            <w:pPr>
              <w:spacing w:after="0" w:line="240" w:lineRule="auto"/>
              <w:rPr>
                <w:rFonts w:ascii="Twinkl" w:hAnsi="Twinkl"/>
                <w:sz w:val="18"/>
                <w:szCs w:val="18"/>
              </w:rPr>
            </w:pPr>
          </w:p>
        </w:tc>
      </w:tr>
      <w:tr w:rsidR="00140CB6" w:rsidRPr="00A47AB3" w:rsidTr="00200D44">
        <w:tc>
          <w:tcPr>
            <w:tcW w:w="9243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140CB6" w:rsidRPr="00A47AB3" w:rsidRDefault="00140CB6" w:rsidP="00200D44">
            <w:pPr>
              <w:spacing w:after="0" w:line="240" w:lineRule="auto"/>
              <w:rPr>
                <w:rFonts w:ascii="Twinkl" w:hAnsi="Twinkl" w:cs="Arial"/>
                <w:b/>
                <w:bCs/>
                <w:sz w:val="18"/>
                <w:szCs w:val="18"/>
              </w:rPr>
            </w:pPr>
            <w:r w:rsidRPr="00A47AB3">
              <w:rPr>
                <w:rFonts w:ascii="Twinkl" w:hAnsi="Twinkl" w:cs="Arial"/>
                <w:b/>
                <w:bCs/>
                <w:sz w:val="18"/>
                <w:szCs w:val="18"/>
              </w:rPr>
              <w:t>NB: Medicines must be in the original container as dispensed by the pharmacy</w:t>
            </w:r>
          </w:p>
          <w:p w:rsidR="00140CB6" w:rsidRPr="00A47AB3" w:rsidRDefault="00140CB6" w:rsidP="00200D44">
            <w:pPr>
              <w:spacing w:after="0" w:line="240" w:lineRule="auto"/>
              <w:rPr>
                <w:rFonts w:ascii="Twinkl" w:hAnsi="Twinkl" w:cs="Arial"/>
                <w:b/>
                <w:bCs/>
                <w:sz w:val="18"/>
                <w:szCs w:val="18"/>
              </w:rPr>
            </w:pPr>
          </w:p>
          <w:p w:rsidR="00140CB6" w:rsidRPr="00A47AB3" w:rsidRDefault="00140CB6" w:rsidP="00200D44">
            <w:pPr>
              <w:spacing w:after="0" w:line="240" w:lineRule="auto"/>
              <w:rPr>
                <w:rFonts w:ascii="Twinkl" w:hAnsi="Twinkl" w:cs="Arial"/>
                <w:b/>
                <w:bCs/>
                <w:sz w:val="18"/>
                <w:szCs w:val="18"/>
              </w:rPr>
            </w:pPr>
            <w:r w:rsidRPr="00A47AB3">
              <w:rPr>
                <w:rFonts w:ascii="Twinkl" w:hAnsi="Twinkl" w:cs="Arial"/>
                <w:b/>
                <w:bCs/>
                <w:sz w:val="18"/>
                <w:szCs w:val="18"/>
              </w:rPr>
              <w:t>Contact Details</w:t>
            </w:r>
          </w:p>
        </w:tc>
      </w:tr>
      <w:tr w:rsidR="00140CB6" w:rsidRPr="00A47AB3" w:rsidTr="00200D44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40CB6" w:rsidRPr="00A47AB3" w:rsidRDefault="00140CB6" w:rsidP="00200D44">
            <w:pPr>
              <w:spacing w:after="0" w:line="240" w:lineRule="auto"/>
              <w:rPr>
                <w:rFonts w:ascii="Twinkl" w:hAnsi="Twinkl" w:cs="Arial"/>
                <w:sz w:val="18"/>
                <w:szCs w:val="18"/>
              </w:rPr>
            </w:pPr>
            <w:r w:rsidRPr="00A47AB3">
              <w:rPr>
                <w:rFonts w:ascii="Twinkl" w:hAnsi="Twinkl" w:cs="Arial"/>
                <w:sz w:val="18"/>
                <w:szCs w:val="18"/>
              </w:rPr>
              <w:t>Name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40CB6" w:rsidRPr="00A47AB3" w:rsidRDefault="00140CB6" w:rsidP="00200D44">
            <w:pPr>
              <w:spacing w:after="0" w:line="240" w:lineRule="auto"/>
              <w:rPr>
                <w:rFonts w:ascii="Twinkl" w:hAnsi="Twinkl"/>
                <w:sz w:val="18"/>
                <w:szCs w:val="18"/>
              </w:rPr>
            </w:pPr>
          </w:p>
        </w:tc>
      </w:tr>
      <w:tr w:rsidR="00140CB6" w:rsidRPr="00A47AB3" w:rsidTr="00200D44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40CB6" w:rsidRPr="00A47AB3" w:rsidRDefault="00140CB6" w:rsidP="00200D44">
            <w:pPr>
              <w:spacing w:after="0" w:line="240" w:lineRule="auto"/>
              <w:rPr>
                <w:rFonts w:ascii="Twinkl" w:hAnsi="Twinkl" w:cs="Arial"/>
                <w:sz w:val="18"/>
                <w:szCs w:val="18"/>
              </w:rPr>
            </w:pPr>
            <w:r w:rsidRPr="00A47AB3">
              <w:rPr>
                <w:rFonts w:ascii="Twinkl" w:hAnsi="Twinkl" w:cs="Arial"/>
                <w:sz w:val="18"/>
                <w:szCs w:val="18"/>
              </w:rPr>
              <w:t>Daytime telephone no.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40CB6" w:rsidRPr="00A47AB3" w:rsidRDefault="00140CB6" w:rsidP="00200D44">
            <w:pPr>
              <w:spacing w:after="0" w:line="240" w:lineRule="auto"/>
              <w:rPr>
                <w:rFonts w:ascii="Twinkl" w:hAnsi="Twinkl"/>
                <w:sz w:val="18"/>
                <w:szCs w:val="18"/>
              </w:rPr>
            </w:pPr>
          </w:p>
        </w:tc>
      </w:tr>
      <w:tr w:rsidR="00140CB6" w:rsidRPr="00A47AB3" w:rsidTr="00200D44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40CB6" w:rsidRPr="00A47AB3" w:rsidRDefault="00140CB6" w:rsidP="00200D44">
            <w:pPr>
              <w:spacing w:after="0" w:line="240" w:lineRule="auto"/>
              <w:rPr>
                <w:rFonts w:ascii="Twinkl" w:hAnsi="Twinkl" w:cs="Arial"/>
                <w:sz w:val="18"/>
                <w:szCs w:val="18"/>
              </w:rPr>
            </w:pPr>
            <w:r w:rsidRPr="00A47AB3">
              <w:rPr>
                <w:rFonts w:ascii="Twinkl" w:hAnsi="Twinkl" w:cs="Arial"/>
                <w:sz w:val="18"/>
                <w:szCs w:val="18"/>
              </w:rPr>
              <w:t>Relationship to child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40CB6" w:rsidRPr="00A47AB3" w:rsidRDefault="00140CB6" w:rsidP="00200D44">
            <w:pPr>
              <w:spacing w:after="0" w:line="240" w:lineRule="auto"/>
              <w:rPr>
                <w:rFonts w:ascii="Twinkl" w:hAnsi="Twinkl"/>
                <w:sz w:val="18"/>
                <w:szCs w:val="18"/>
              </w:rPr>
            </w:pPr>
          </w:p>
        </w:tc>
      </w:tr>
      <w:tr w:rsidR="00140CB6" w:rsidRPr="00A47AB3" w:rsidTr="00200D44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40CB6" w:rsidRPr="00A47AB3" w:rsidRDefault="00140CB6" w:rsidP="00200D44">
            <w:pPr>
              <w:spacing w:after="0" w:line="240" w:lineRule="auto"/>
              <w:rPr>
                <w:rFonts w:ascii="Twinkl" w:hAnsi="Twinkl" w:cs="Arial"/>
                <w:sz w:val="18"/>
                <w:szCs w:val="18"/>
              </w:rPr>
            </w:pPr>
            <w:r w:rsidRPr="00A47AB3">
              <w:rPr>
                <w:rFonts w:ascii="Twinkl" w:hAnsi="Twinkl" w:cs="Arial"/>
                <w:sz w:val="18"/>
                <w:szCs w:val="18"/>
              </w:rPr>
              <w:t>Address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40CB6" w:rsidRPr="00A47AB3" w:rsidRDefault="00140CB6" w:rsidP="00200D44">
            <w:pPr>
              <w:spacing w:after="0" w:line="240" w:lineRule="auto"/>
              <w:rPr>
                <w:rFonts w:ascii="Twinkl" w:hAnsi="Twinkl"/>
                <w:sz w:val="18"/>
                <w:szCs w:val="18"/>
              </w:rPr>
            </w:pPr>
          </w:p>
        </w:tc>
      </w:tr>
      <w:tr w:rsidR="00140CB6" w:rsidRPr="00A47AB3" w:rsidTr="00200D44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40CB6" w:rsidRPr="00A47AB3" w:rsidRDefault="00140CB6" w:rsidP="00200D44">
            <w:pPr>
              <w:spacing w:after="0" w:line="240" w:lineRule="auto"/>
              <w:rPr>
                <w:rFonts w:ascii="Twinkl" w:hAnsi="Twinkl" w:cs="Arial"/>
                <w:sz w:val="18"/>
                <w:szCs w:val="18"/>
              </w:rPr>
            </w:pPr>
            <w:r w:rsidRPr="00A47AB3">
              <w:rPr>
                <w:rFonts w:ascii="Twinkl" w:hAnsi="Twinkl" w:cs="Arial"/>
                <w:sz w:val="18"/>
                <w:szCs w:val="18"/>
              </w:rPr>
              <w:t>I understand that I must deliver the medicine personally to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40CB6" w:rsidRPr="00A47AB3" w:rsidRDefault="00140CB6" w:rsidP="00200D44">
            <w:pPr>
              <w:spacing w:after="0" w:line="240" w:lineRule="auto"/>
              <w:rPr>
                <w:rFonts w:ascii="Twinkl" w:hAnsi="Twinkl"/>
                <w:sz w:val="18"/>
                <w:szCs w:val="18"/>
              </w:rPr>
            </w:pPr>
            <w:r w:rsidRPr="00A47AB3">
              <w:rPr>
                <w:rFonts w:ascii="Twinkl" w:hAnsi="Twinkl"/>
                <w:sz w:val="18"/>
                <w:szCs w:val="18"/>
              </w:rPr>
              <w:t>[</w:t>
            </w:r>
            <w:r w:rsidRPr="00A47AB3">
              <w:rPr>
                <w:rFonts w:ascii="Twinkl" w:hAnsi="Twinkl" w:cs="Arial"/>
                <w:sz w:val="18"/>
                <w:szCs w:val="18"/>
              </w:rPr>
              <w:t>agreed member of staff</w:t>
            </w:r>
            <w:r w:rsidRPr="00A47AB3">
              <w:rPr>
                <w:rFonts w:ascii="Twinkl" w:hAnsi="Twinkl"/>
                <w:sz w:val="18"/>
                <w:szCs w:val="18"/>
              </w:rPr>
              <w:t>]</w:t>
            </w:r>
          </w:p>
        </w:tc>
      </w:tr>
    </w:tbl>
    <w:p w:rsidR="00140CB6" w:rsidRPr="00A47AB3" w:rsidRDefault="00140CB6" w:rsidP="00140CB6">
      <w:pPr>
        <w:spacing w:after="0" w:line="240" w:lineRule="auto"/>
        <w:rPr>
          <w:rFonts w:ascii="Twinkl" w:hAnsi="Twinkl" w:cs="Arial"/>
          <w:sz w:val="18"/>
          <w:szCs w:val="18"/>
        </w:rPr>
      </w:pPr>
    </w:p>
    <w:p w:rsidR="00140CB6" w:rsidRPr="00A47AB3" w:rsidRDefault="00140CB6" w:rsidP="00140CB6">
      <w:pPr>
        <w:rPr>
          <w:rFonts w:ascii="Twinkl" w:hAnsi="Twinkl"/>
          <w:sz w:val="18"/>
          <w:szCs w:val="18"/>
        </w:rPr>
      </w:pPr>
      <w:r w:rsidRPr="00A47AB3">
        <w:rPr>
          <w:rFonts w:ascii="Twinkl" w:hAnsi="Twinkl"/>
          <w:sz w:val="18"/>
          <w:szCs w:val="18"/>
        </w:rPr>
        <w:t xml:space="preserve">The above information is, to the best of my knowledge, accurate at the time of writing and I give consent to school/setting staff administering medicine in accordance with </w:t>
      </w:r>
    </w:p>
    <w:p w:rsidR="00140CB6" w:rsidRPr="00A47AB3" w:rsidRDefault="00140CB6" w:rsidP="00140CB6">
      <w:pPr>
        <w:rPr>
          <w:rFonts w:ascii="Twinkl" w:hAnsi="Twinkl"/>
          <w:sz w:val="18"/>
          <w:szCs w:val="18"/>
        </w:rPr>
      </w:pPr>
    </w:p>
    <w:p w:rsidR="00140CB6" w:rsidRPr="00A47AB3" w:rsidRDefault="00140CB6" w:rsidP="00140CB6">
      <w:pPr>
        <w:rPr>
          <w:rFonts w:ascii="Twinkl" w:hAnsi="Twinkl"/>
          <w:sz w:val="18"/>
          <w:szCs w:val="18"/>
        </w:rPr>
      </w:pPr>
      <w:proofErr w:type="gramStart"/>
      <w:r w:rsidRPr="00A47AB3">
        <w:rPr>
          <w:rFonts w:ascii="Twinkl" w:hAnsi="Twinkl"/>
          <w:sz w:val="18"/>
          <w:szCs w:val="18"/>
        </w:rPr>
        <w:t>the</w:t>
      </w:r>
      <w:proofErr w:type="gramEnd"/>
      <w:r w:rsidRPr="00A47AB3">
        <w:rPr>
          <w:rFonts w:ascii="Twinkl" w:hAnsi="Twinkl"/>
          <w:sz w:val="18"/>
          <w:szCs w:val="18"/>
        </w:rPr>
        <w:t xml:space="preserve"> school/setting policy. I will inform the school/setting immediately, in writing, if there is any change in dosage or frequency of the medication or if the medicine is stopped.</w:t>
      </w:r>
    </w:p>
    <w:p w:rsidR="00140CB6" w:rsidRPr="00A47AB3" w:rsidRDefault="00140CB6" w:rsidP="00140CB6">
      <w:pPr>
        <w:spacing w:after="0" w:line="240" w:lineRule="auto"/>
        <w:rPr>
          <w:rFonts w:ascii="Twinkl" w:hAnsi="Twinkl" w:cs="Arial"/>
          <w:sz w:val="18"/>
          <w:szCs w:val="18"/>
        </w:rPr>
      </w:pPr>
    </w:p>
    <w:p w:rsidR="00140CB6" w:rsidRPr="00A47AB3" w:rsidRDefault="00140CB6" w:rsidP="00140CB6">
      <w:pPr>
        <w:tabs>
          <w:tab w:val="left" w:leader="underscore" w:pos="3666"/>
          <w:tab w:val="left" w:pos="3978"/>
          <w:tab w:val="left" w:leader="underscore" w:pos="8970"/>
        </w:tabs>
        <w:spacing w:after="0" w:line="240" w:lineRule="auto"/>
        <w:ind w:right="-21"/>
        <w:rPr>
          <w:rFonts w:ascii="Twinkl" w:hAnsi="Twinkl" w:cs="Arial"/>
          <w:sz w:val="18"/>
          <w:szCs w:val="18"/>
        </w:rPr>
      </w:pPr>
      <w:r w:rsidRPr="00A47AB3">
        <w:rPr>
          <w:rFonts w:ascii="Twinkl" w:hAnsi="Twinkl" w:cs="Arial"/>
          <w:sz w:val="18"/>
          <w:szCs w:val="18"/>
        </w:rPr>
        <w:t>Signature(s)</w:t>
      </w:r>
      <w:r w:rsidRPr="00A47AB3">
        <w:rPr>
          <w:rFonts w:ascii="Twinkl" w:hAnsi="Twinkl" w:cs="Arial"/>
          <w:sz w:val="18"/>
          <w:szCs w:val="18"/>
        </w:rPr>
        <w:tab/>
      </w:r>
      <w:r w:rsidRPr="00A47AB3">
        <w:rPr>
          <w:rFonts w:ascii="Twinkl" w:hAnsi="Twinkl" w:cs="Arial"/>
          <w:sz w:val="18"/>
          <w:szCs w:val="18"/>
        </w:rPr>
        <w:tab/>
        <w:t xml:space="preserve">              Date</w:t>
      </w:r>
      <w:r w:rsidRPr="00A47AB3">
        <w:rPr>
          <w:rFonts w:ascii="Twinkl" w:hAnsi="Twinkl" w:cs="Arial"/>
          <w:sz w:val="18"/>
          <w:szCs w:val="18"/>
        </w:rPr>
        <w:tab/>
      </w:r>
    </w:p>
    <w:p w:rsidR="001A5175" w:rsidRPr="00A47AB3" w:rsidRDefault="001A5175">
      <w:pPr>
        <w:rPr>
          <w:rFonts w:ascii="Twinkl" w:hAnsi="Twinkl"/>
          <w:sz w:val="18"/>
          <w:szCs w:val="18"/>
        </w:rPr>
      </w:pPr>
    </w:p>
    <w:sectPr w:rsidR="001A5175" w:rsidRPr="00A47AB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CB6" w:rsidRDefault="00140CB6" w:rsidP="00140CB6">
      <w:pPr>
        <w:spacing w:after="0" w:line="240" w:lineRule="auto"/>
      </w:pPr>
      <w:r>
        <w:separator/>
      </w:r>
    </w:p>
  </w:endnote>
  <w:endnote w:type="continuationSeparator" w:id="0">
    <w:p w:rsidR="00140CB6" w:rsidRDefault="00140CB6" w:rsidP="00140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">
    <w:panose1 w:val="00000000000000000000"/>
    <w:charset w:val="00"/>
    <w:family w:val="modern"/>
    <w:notTrueType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CB6" w:rsidRDefault="00140CB6" w:rsidP="00140CB6">
      <w:pPr>
        <w:spacing w:after="0" w:line="240" w:lineRule="auto"/>
      </w:pPr>
      <w:r>
        <w:separator/>
      </w:r>
    </w:p>
  </w:footnote>
  <w:footnote w:type="continuationSeparator" w:id="0">
    <w:p w:rsidR="00140CB6" w:rsidRDefault="00140CB6" w:rsidP="00140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CB6" w:rsidRDefault="00140CB6">
    <w:pPr>
      <w:pStyle w:val="Header"/>
    </w:pPr>
    <w:r>
      <w:rPr>
        <w:rFonts w:hint="eastAsia"/>
        <w:noProof/>
      </w:rPr>
      <w:drawing>
        <wp:anchor distT="0" distB="0" distL="114300" distR="114300" simplePos="0" relativeHeight="251659264" behindDoc="1" locked="0" layoutInCell="1" allowOverlap="1" wp14:anchorId="564905C2" wp14:editId="4A6EC508">
          <wp:simplePos x="0" y="0"/>
          <wp:positionH relativeFrom="margin">
            <wp:align>left</wp:align>
          </wp:positionH>
          <wp:positionV relativeFrom="paragraph">
            <wp:posOffset>-248285</wp:posOffset>
          </wp:positionV>
          <wp:extent cx="771525" cy="789940"/>
          <wp:effectExtent l="0" t="0" r="9525" b="0"/>
          <wp:wrapThrough wrapText="bothSides">
            <wp:wrapPolygon edited="0">
              <wp:start x="9067" y="0"/>
              <wp:lineTo x="5333" y="1042"/>
              <wp:lineTo x="0" y="5730"/>
              <wp:lineTo x="0" y="11981"/>
              <wp:lineTo x="1600" y="17190"/>
              <wp:lineTo x="7467" y="19794"/>
              <wp:lineTo x="9067" y="20836"/>
              <wp:lineTo x="11733" y="20836"/>
              <wp:lineTo x="13333" y="19794"/>
              <wp:lineTo x="18133" y="17711"/>
              <wp:lineTo x="18667" y="17190"/>
              <wp:lineTo x="21333" y="10939"/>
              <wp:lineTo x="21333" y="6251"/>
              <wp:lineTo x="15467" y="1042"/>
              <wp:lineTo x="11733" y="0"/>
              <wp:lineTo x="9067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de Bramber logo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006" t="29286" r="32813" b="40179"/>
                  <a:stretch/>
                </pic:blipFill>
                <pic:spPr bwMode="auto">
                  <a:xfrm>
                    <a:off x="0" y="0"/>
                    <a:ext cx="771525" cy="789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CB6"/>
    <w:rsid w:val="00140CB6"/>
    <w:rsid w:val="001A5175"/>
    <w:rsid w:val="00A47AB3"/>
    <w:rsid w:val="00F1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6BA51"/>
  <w15:chartTrackingRefBased/>
  <w15:docId w15:val="{C71D07F5-79F1-4F79-84C3-1B62D9B9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140CB6"/>
    <w:pPr>
      <w:spacing w:line="288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140CB6"/>
    <w:pPr>
      <w:pageBreakBefore/>
      <w:spacing w:after="240" w:line="240" w:lineRule="auto"/>
      <w:outlineLvl w:val="0"/>
    </w:pPr>
    <w:rPr>
      <w:b/>
      <w:color w:val="104F75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0CB6"/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40C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CB6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40C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CB6"/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2</cp:revision>
  <dcterms:created xsi:type="dcterms:W3CDTF">2024-02-28T09:15:00Z</dcterms:created>
  <dcterms:modified xsi:type="dcterms:W3CDTF">2024-02-28T09:15:00Z</dcterms:modified>
</cp:coreProperties>
</file>